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03B9F" w14:textId="43EB1B64" w:rsidR="00AA001E" w:rsidRPr="009A4829" w:rsidRDefault="00F87646">
      <w:pPr>
        <w:rPr>
          <w:b/>
          <w:bCs/>
          <w:sz w:val="28"/>
          <w:szCs w:val="28"/>
        </w:rPr>
      </w:pPr>
      <w:proofErr w:type="spellStart"/>
      <w:r w:rsidRPr="00245618">
        <w:rPr>
          <w:b/>
          <w:bCs/>
          <w:i/>
          <w:iCs/>
          <w:sz w:val="28"/>
          <w:szCs w:val="28"/>
        </w:rPr>
        <w:t>Ourtime</w:t>
      </w:r>
      <w:proofErr w:type="spellEnd"/>
      <w:r w:rsidRPr="009A4829">
        <w:rPr>
          <w:b/>
          <w:bCs/>
          <w:sz w:val="28"/>
          <w:szCs w:val="28"/>
        </w:rPr>
        <w:t>: una ap</w:t>
      </w:r>
      <w:r w:rsidR="008E66F4" w:rsidRPr="009A4829">
        <w:rPr>
          <w:b/>
          <w:bCs/>
          <w:sz w:val="28"/>
          <w:szCs w:val="28"/>
        </w:rPr>
        <w:t>licaci</w:t>
      </w:r>
      <w:r w:rsidRPr="009A4829">
        <w:rPr>
          <w:b/>
          <w:bCs/>
          <w:sz w:val="28"/>
          <w:szCs w:val="28"/>
        </w:rPr>
        <w:t xml:space="preserve">ón </w:t>
      </w:r>
      <w:r w:rsidR="008E66F4" w:rsidRPr="009A4829">
        <w:rPr>
          <w:b/>
          <w:bCs/>
          <w:sz w:val="28"/>
          <w:szCs w:val="28"/>
        </w:rPr>
        <w:t>de citas para mayores de 50 años</w:t>
      </w:r>
      <w:r w:rsidRPr="009A4829">
        <w:rPr>
          <w:b/>
          <w:bCs/>
          <w:sz w:val="28"/>
          <w:szCs w:val="28"/>
        </w:rPr>
        <w:t>. A</w:t>
      </w:r>
      <w:r w:rsidR="008E66F4" w:rsidRPr="009A4829">
        <w:rPr>
          <w:b/>
          <w:bCs/>
          <w:sz w:val="28"/>
          <w:szCs w:val="28"/>
        </w:rPr>
        <w:t>nálisis lingüístico de sus mensajes publicitarios</w:t>
      </w:r>
    </w:p>
    <w:p w14:paraId="5CAF275B" w14:textId="3D6B6FF9" w:rsidR="008E66F4" w:rsidRDefault="008E66F4">
      <w:proofErr w:type="gramStart"/>
      <w:r>
        <w:t>Las app</w:t>
      </w:r>
      <w:proofErr w:type="gramEnd"/>
      <w:r>
        <w:t xml:space="preserve"> de citas son hoy </w:t>
      </w:r>
      <w:r w:rsidR="00CE476E">
        <w:t xml:space="preserve">ya </w:t>
      </w:r>
      <w:r>
        <w:t>una herramienta más de socialización.</w:t>
      </w:r>
    </w:p>
    <w:p w14:paraId="072BB201" w14:textId="7DA1D413" w:rsidR="008E66F4" w:rsidRDefault="00CE476E">
      <w:r>
        <w:t xml:space="preserve">El objetivo de este trabajo es analizar el lenguaje utilizado en el lanzamiento de </w:t>
      </w:r>
      <w:proofErr w:type="spellStart"/>
      <w:r w:rsidRPr="00CE476E">
        <w:rPr>
          <w:i/>
          <w:iCs/>
        </w:rPr>
        <w:t>Ourtime</w:t>
      </w:r>
      <w:proofErr w:type="spellEnd"/>
      <w:r>
        <w:t>, una aplicación de citas focalizada en usuarios mayores de cincuenta años.</w:t>
      </w:r>
    </w:p>
    <w:p w14:paraId="75FE50B1" w14:textId="379161AF" w:rsidR="00CE476E" w:rsidRDefault="00CE476E">
      <w:pPr>
        <w:rPr>
          <w:rFonts w:cstheme="minorHAnsi"/>
          <w:color w:val="1F2F49"/>
          <w:shd w:val="clear" w:color="auto" w:fill="F9F9F9"/>
        </w:rPr>
      </w:pPr>
      <w:r>
        <w:t>Para ello, hemos estudiado los parámetros discursivos utilizados en los mensajes publicitarios de este sitio web, desde una doble perspectiva: la comparación con</w:t>
      </w:r>
      <w:r w:rsidR="00CE71B9">
        <w:t xml:space="preserve"> la publicidad utilizada en</w:t>
      </w:r>
      <w:r>
        <w:t xml:space="preserve"> otras páginas web de citas dirigidas a públicos más jóvenes</w:t>
      </w:r>
      <w:r w:rsidR="006919F0">
        <w:t xml:space="preserve"> (</w:t>
      </w:r>
      <w:proofErr w:type="spellStart"/>
      <w:r w:rsidR="006919F0" w:rsidRPr="006919F0">
        <w:rPr>
          <w:i/>
          <w:iCs/>
        </w:rPr>
        <w:t>Ourtime</w:t>
      </w:r>
      <w:proofErr w:type="spellEnd"/>
      <w:r w:rsidR="006919F0">
        <w:t xml:space="preserve"> es un portal creado por la empresa </w:t>
      </w:r>
      <w:proofErr w:type="spellStart"/>
      <w:r w:rsidR="006919F0" w:rsidRPr="006919F0">
        <w:rPr>
          <w:i/>
          <w:iCs/>
        </w:rPr>
        <w:t>Meetic</w:t>
      </w:r>
      <w:proofErr w:type="spellEnd"/>
      <w:r w:rsidR="006919F0">
        <w:t xml:space="preserve">, podríamos decir que para hacerse </w:t>
      </w:r>
      <w:proofErr w:type="spellStart"/>
      <w:r w:rsidR="006919F0">
        <w:t>autocompetencia</w:t>
      </w:r>
      <w:proofErr w:type="spellEnd"/>
      <w:r w:rsidR="006919F0">
        <w:t xml:space="preserve">) </w:t>
      </w:r>
      <w:r>
        <w:t>, y el análisis de los comentarios suscitados en las redes a raíz de su lanzamiento</w:t>
      </w:r>
      <w:r w:rsidR="006919F0">
        <w:t xml:space="preserve"> (a</w:t>
      </w:r>
      <w:r>
        <w:t>sí, por ejemplo,</w:t>
      </w:r>
      <w:r w:rsidR="006919F0">
        <w:t xml:space="preserve"> </w:t>
      </w:r>
      <w:r w:rsidR="006919F0">
        <w:rPr>
          <w:rFonts w:cstheme="minorHAnsi"/>
        </w:rPr>
        <w:t>este autodenominado “</w:t>
      </w:r>
      <w:r w:rsidR="006919F0" w:rsidRPr="006919F0">
        <w:rPr>
          <w:rFonts w:cstheme="minorHAnsi"/>
          <w:color w:val="1F2F49"/>
          <w:shd w:val="clear" w:color="auto" w:fill="F9F9F9"/>
        </w:rPr>
        <w:t>Portal de citas para conocer solteros de más de 50 años</w:t>
      </w:r>
      <w:r w:rsidR="006919F0">
        <w:rPr>
          <w:rFonts w:cstheme="minorHAnsi"/>
          <w:color w:val="1F2F49"/>
          <w:shd w:val="clear" w:color="auto" w:fill="F9F9F9"/>
        </w:rPr>
        <w:t>” es calificado de forma mayoritaria por un “portal para solterones de más de 50”).</w:t>
      </w:r>
    </w:p>
    <w:p w14:paraId="620907BE" w14:textId="401011F1" w:rsidR="006919F0" w:rsidRPr="006919F0" w:rsidRDefault="006919F0">
      <w:pPr>
        <w:rPr>
          <w:rFonts w:cstheme="minorHAnsi"/>
        </w:rPr>
      </w:pPr>
      <w:r>
        <w:rPr>
          <w:rFonts w:cstheme="minorHAnsi"/>
        </w:rPr>
        <w:t xml:space="preserve">El estudio concluye describiendo el perfil que se supone a los destinatarios de esta </w:t>
      </w:r>
      <w:proofErr w:type="gramStart"/>
      <w:r>
        <w:rPr>
          <w:rFonts w:cstheme="minorHAnsi"/>
        </w:rPr>
        <w:t>aplicación</w:t>
      </w:r>
      <w:r w:rsidR="00F87646">
        <w:rPr>
          <w:rFonts w:cstheme="minorHAnsi"/>
        </w:rPr>
        <w:t xml:space="preserve">, </w:t>
      </w:r>
      <w:r>
        <w:rPr>
          <w:rFonts w:cstheme="minorHAnsi"/>
        </w:rPr>
        <w:t xml:space="preserve"> y</w:t>
      </w:r>
      <w:proofErr w:type="gramEnd"/>
      <w:r>
        <w:rPr>
          <w:rFonts w:cstheme="minorHAnsi"/>
        </w:rPr>
        <w:t xml:space="preserve"> que no es, en absoluto, abarcador de cualquier persona mayor de 50 años.</w:t>
      </w:r>
    </w:p>
    <w:p w14:paraId="7FDC4833" w14:textId="3FDE57A5" w:rsidR="008E66F4" w:rsidRDefault="008E66F4">
      <w:r w:rsidRPr="009A4829">
        <w:rPr>
          <w:b/>
          <w:bCs/>
        </w:rPr>
        <w:t>Palabras clave:</w:t>
      </w:r>
      <w:r>
        <w:t xml:space="preserve"> </w:t>
      </w:r>
      <w:proofErr w:type="gramStart"/>
      <w:r>
        <w:t>app</w:t>
      </w:r>
      <w:proofErr w:type="gramEnd"/>
      <w:r>
        <w:t xml:space="preserve"> de citas, </w:t>
      </w:r>
      <w:proofErr w:type="spellStart"/>
      <w:r w:rsidR="00CE476E" w:rsidRPr="00CE476E">
        <w:rPr>
          <w:i/>
          <w:iCs/>
        </w:rPr>
        <w:t>Ourtime</w:t>
      </w:r>
      <w:proofErr w:type="spellEnd"/>
      <w:r w:rsidR="00CE476E">
        <w:t xml:space="preserve">, </w:t>
      </w:r>
      <w:r>
        <w:t>análisis del discurso, lenguaje publicitario, mayores de 50</w:t>
      </w:r>
    </w:p>
    <w:p w14:paraId="60C6138D" w14:textId="40CAC516" w:rsidR="008E66F4" w:rsidRPr="009A4829" w:rsidRDefault="008E66F4" w:rsidP="009A4829">
      <w:pPr>
        <w:spacing w:after="0" w:line="240" w:lineRule="auto"/>
        <w:rPr>
          <w:b/>
          <w:bCs/>
        </w:rPr>
      </w:pPr>
      <w:proofErr w:type="spellStart"/>
      <w:r w:rsidRPr="009A4829">
        <w:rPr>
          <w:b/>
          <w:bCs/>
        </w:rPr>
        <w:t>Mª</w:t>
      </w:r>
      <w:proofErr w:type="spellEnd"/>
      <w:r w:rsidRPr="009A4829">
        <w:rPr>
          <w:b/>
          <w:bCs/>
        </w:rPr>
        <w:t xml:space="preserve"> Concepción Maldonado González</w:t>
      </w:r>
    </w:p>
    <w:p w14:paraId="77FF1355" w14:textId="5B718579" w:rsidR="008E66F4" w:rsidRDefault="008E66F4" w:rsidP="009A4829">
      <w:pPr>
        <w:spacing w:after="0" w:line="240" w:lineRule="auto"/>
        <w:rPr>
          <w:b/>
          <w:bCs/>
        </w:rPr>
      </w:pPr>
      <w:r w:rsidRPr="009A4829">
        <w:rPr>
          <w:b/>
          <w:bCs/>
        </w:rPr>
        <w:t>Profesora titular en Ciencias de la Información, Universidad Complutense de Madrid</w:t>
      </w:r>
    </w:p>
    <w:p w14:paraId="15390FBC" w14:textId="491D4D14" w:rsidR="00896077" w:rsidRDefault="00896077" w:rsidP="009A4829">
      <w:pPr>
        <w:spacing w:after="0" w:line="240" w:lineRule="auto"/>
        <w:rPr>
          <w:b/>
          <w:bCs/>
        </w:rPr>
      </w:pPr>
    </w:p>
    <w:p w14:paraId="0422D16F" w14:textId="46C948A5" w:rsidR="00896077" w:rsidRDefault="00896077" w:rsidP="00CE71B9">
      <w:pPr>
        <w:pBdr>
          <w:bottom w:val="single" w:sz="4" w:space="1" w:color="auto"/>
        </w:pBdr>
        <w:spacing w:after="0" w:line="240" w:lineRule="auto"/>
        <w:rPr>
          <w:b/>
          <w:bCs/>
        </w:rPr>
      </w:pPr>
    </w:p>
    <w:p w14:paraId="32F4BA0F" w14:textId="71929C4D" w:rsidR="00896077" w:rsidRDefault="00896077" w:rsidP="009A4829">
      <w:pPr>
        <w:spacing w:after="0" w:line="240" w:lineRule="auto"/>
        <w:rPr>
          <w:b/>
          <w:bCs/>
        </w:rPr>
      </w:pPr>
    </w:p>
    <w:p w14:paraId="61A5F1FE" w14:textId="77777777" w:rsidR="00896077" w:rsidRPr="00896077" w:rsidRDefault="00896077" w:rsidP="00896077">
      <w:pPr>
        <w:spacing w:after="0" w:line="240" w:lineRule="auto"/>
        <w:rPr>
          <w:b/>
          <w:bCs/>
          <w:sz w:val="24"/>
          <w:szCs w:val="24"/>
          <w:lang w:val="en-GB"/>
        </w:rPr>
      </w:pPr>
      <w:proofErr w:type="spellStart"/>
      <w:r w:rsidRPr="00896077">
        <w:rPr>
          <w:b/>
          <w:bCs/>
          <w:sz w:val="24"/>
          <w:szCs w:val="24"/>
          <w:lang w:val="en-GB"/>
        </w:rPr>
        <w:t>OurTime</w:t>
      </w:r>
      <w:proofErr w:type="spellEnd"/>
      <w:r w:rsidRPr="00896077">
        <w:rPr>
          <w:b/>
          <w:bCs/>
          <w:sz w:val="24"/>
          <w:szCs w:val="24"/>
          <w:lang w:val="en-GB"/>
        </w:rPr>
        <w:t xml:space="preserve">: a dating app for the over 50s. A linguistic analysis of the language used to advertise the platform </w:t>
      </w:r>
    </w:p>
    <w:p w14:paraId="36417B3C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</w:p>
    <w:p w14:paraId="09217E19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  <w:r w:rsidRPr="00896077">
        <w:rPr>
          <w:sz w:val="24"/>
          <w:szCs w:val="24"/>
          <w:lang w:val="en-GB"/>
        </w:rPr>
        <w:t>Today, dating apps are just another common tool for socialising online.</w:t>
      </w:r>
    </w:p>
    <w:p w14:paraId="64EF3BA1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</w:p>
    <w:p w14:paraId="48CF7252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  <w:r w:rsidRPr="00896077">
        <w:rPr>
          <w:sz w:val="24"/>
          <w:szCs w:val="24"/>
          <w:lang w:val="en-GB"/>
        </w:rPr>
        <w:t xml:space="preserve">The aim of this paper is to analyse the language used to launch </w:t>
      </w:r>
      <w:proofErr w:type="spellStart"/>
      <w:r w:rsidRPr="00896077">
        <w:rPr>
          <w:sz w:val="24"/>
          <w:szCs w:val="24"/>
          <w:lang w:val="en-GB"/>
        </w:rPr>
        <w:t>OurTime</w:t>
      </w:r>
      <w:proofErr w:type="spellEnd"/>
      <w:r w:rsidRPr="00896077">
        <w:rPr>
          <w:sz w:val="24"/>
          <w:szCs w:val="24"/>
          <w:lang w:val="en-GB"/>
        </w:rPr>
        <w:t>, a dating app for the over 50s.</w:t>
      </w:r>
    </w:p>
    <w:p w14:paraId="59617DAB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  <w:r w:rsidRPr="00896077">
        <w:rPr>
          <w:sz w:val="24"/>
          <w:szCs w:val="24"/>
          <w:lang w:val="en-GB"/>
        </w:rPr>
        <w:t xml:space="preserve">To this end, we have taken a two-pronged approach to analysing the discursive parameters used in the advertising on </w:t>
      </w:r>
      <w:proofErr w:type="spellStart"/>
      <w:r w:rsidRPr="00896077">
        <w:rPr>
          <w:sz w:val="24"/>
          <w:szCs w:val="24"/>
          <w:lang w:val="en-GB"/>
        </w:rPr>
        <w:t>OurTime’s</w:t>
      </w:r>
      <w:proofErr w:type="spellEnd"/>
      <w:r w:rsidRPr="00896077">
        <w:rPr>
          <w:sz w:val="24"/>
          <w:szCs w:val="24"/>
          <w:lang w:val="en-GB"/>
        </w:rPr>
        <w:t xml:space="preserve"> website. Firstly, we have compared it to that of other dating websites aimed at younger adults (</w:t>
      </w:r>
      <w:proofErr w:type="spellStart"/>
      <w:r w:rsidRPr="00896077">
        <w:rPr>
          <w:sz w:val="24"/>
          <w:szCs w:val="24"/>
          <w:lang w:val="en-GB"/>
        </w:rPr>
        <w:t>OurTime</w:t>
      </w:r>
      <w:proofErr w:type="spellEnd"/>
      <w:r w:rsidRPr="00896077">
        <w:rPr>
          <w:sz w:val="24"/>
          <w:szCs w:val="24"/>
          <w:lang w:val="en-GB"/>
        </w:rPr>
        <w:t xml:space="preserve"> was created by the founders of </w:t>
      </w:r>
      <w:proofErr w:type="spellStart"/>
      <w:r w:rsidRPr="00896077">
        <w:rPr>
          <w:sz w:val="24"/>
          <w:szCs w:val="24"/>
          <w:lang w:val="en-GB"/>
        </w:rPr>
        <w:t>Meetic</w:t>
      </w:r>
      <w:proofErr w:type="spellEnd"/>
      <w:r w:rsidRPr="00896077">
        <w:rPr>
          <w:sz w:val="24"/>
          <w:szCs w:val="24"/>
          <w:lang w:val="en-GB"/>
        </w:rPr>
        <w:t xml:space="preserve">, you might say with the objective of self-competition); secondly we have analysed the comments posted on social media following its launch (for example, </w:t>
      </w:r>
      <w:proofErr w:type="spellStart"/>
      <w:r w:rsidRPr="00896077">
        <w:rPr>
          <w:sz w:val="24"/>
          <w:szCs w:val="24"/>
          <w:lang w:val="en-GB"/>
        </w:rPr>
        <w:t>OurTime</w:t>
      </w:r>
      <w:proofErr w:type="spellEnd"/>
      <w:r w:rsidRPr="00896077">
        <w:rPr>
          <w:sz w:val="24"/>
          <w:szCs w:val="24"/>
          <w:lang w:val="en-GB"/>
        </w:rPr>
        <w:t xml:space="preserve"> promotes the platform as a ‘mature dating site for singles over 50’, yet it is more commonly referred to online as a ‘platform for the over 50s who are well past it’).</w:t>
      </w:r>
    </w:p>
    <w:p w14:paraId="0C1EE6B6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  <w:r w:rsidRPr="00896077">
        <w:rPr>
          <w:sz w:val="24"/>
          <w:szCs w:val="24"/>
          <w:lang w:val="en-GB"/>
        </w:rPr>
        <w:t>This study concludes with a description of a profile that should ostensibly match the target audience of this app; it is in fact anything but inclusive of everyone over 50.</w:t>
      </w:r>
    </w:p>
    <w:p w14:paraId="18858293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</w:p>
    <w:p w14:paraId="54EF0C8E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  <w:r w:rsidRPr="00896077">
        <w:rPr>
          <w:b/>
          <w:bCs/>
          <w:sz w:val="24"/>
          <w:szCs w:val="24"/>
          <w:lang w:val="en-GB"/>
        </w:rPr>
        <w:t>Key words:</w:t>
      </w:r>
      <w:r w:rsidRPr="00896077">
        <w:rPr>
          <w:sz w:val="24"/>
          <w:szCs w:val="24"/>
          <w:lang w:val="en-GB"/>
        </w:rPr>
        <w:t xml:space="preserve"> dating app, </w:t>
      </w:r>
      <w:proofErr w:type="spellStart"/>
      <w:r w:rsidRPr="00896077">
        <w:rPr>
          <w:sz w:val="24"/>
          <w:szCs w:val="24"/>
          <w:lang w:val="en-GB"/>
        </w:rPr>
        <w:t>OurTime</w:t>
      </w:r>
      <w:proofErr w:type="spellEnd"/>
      <w:r w:rsidRPr="00896077">
        <w:rPr>
          <w:sz w:val="24"/>
          <w:szCs w:val="24"/>
          <w:lang w:val="en-GB"/>
        </w:rPr>
        <w:t>, discourse analysis, advertising language, over 50s</w:t>
      </w:r>
    </w:p>
    <w:p w14:paraId="71C1848A" w14:textId="77777777" w:rsidR="00896077" w:rsidRPr="00896077" w:rsidRDefault="00896077" w:rsidP="00896077">
      <w:pPr>
        <w:spacing w:after="0" w:line="240" w:lineRule="auto"/>
        <w:rPr>
          <w:sz w:val="24"/>
          <w:szCs w:val="24"/>
          <w:lang w:val="en-GB"/>
        </w:rPr>
      </w:pPr>
    </w:p>
    <w:p w14:paraId="2806A3FC" w14:textId="77777777" w:rsidR="00896077" w:rsidRPr="00896077" w:rsidRDefault="00896077" w:rsidP="00896077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896077">
        <w:rPr>
          <w:b/>
          <w:bCs/>
          <w:sz w:val="24"/>
          <w:szCs w:val="24"/>
        </w:rPr>
        <w:t>Mª</w:t>
      </w:r>
      <w:proofErr w:type="spellEnd"/>
      <w:r w:rsidRPr="00896077">
        <w:rPr>
          <w:b/>
          <w:bCs/>
          <w:sz w:val="24"/>
          <w:szCs w:val="24"/>
        </w:rPr>
        <w:t xml:space="preserve"> Concepción Maldonado González</w:t>
      </w:r>
    </w:p>
    <w:p w14:paraId="2083216C" w14:textId="2D658DC6" w:rsidR="00896077" w:rsidRPr="009A4829" w:rsidRDefault="00896077" w:rsidP="009A4829">
      <w:pPr>
        <w:spacing w:after="0" w:line="240" w:lineRule="auto"/>
        <w:rPr>
          <w:b/>
          <w:bCs/>
        </w:rPr>
      </w:pPr>
      <w:r w:rsidRPr="00896077">
        <w:rPr>
          <w:b/>
          <w:bCs/>
          <w:sz w:val="24"/>
          <w:szCs w:val="24"/>
          <w:lang w:val="en-US"/>
        </w:rPr>
        <w:t xml:space="preserve">Professor of </w:t>
      </w:r>
      <w:r w:rsidR="00CE71B9">
        <w:rPr>
          <w:b/>
          <w:bCs/>
          <w:sz w:val="24"/>
          <w:szCs w:val="24"/>
          <w:lang w:val="en-US"/>
        </w:rPr>
        <w:t xml:space="preserve">Spanish Language at </w:t>
      </w:r>
      <w:r w:rsidR="00F13995">
        <w:rPr>
          <w:b/>
          <w:bCs/>
          <w:sz w:val="24"/>
          <w:szCs w:val="24"/>
          <w:lang w:val="en-US"/>
        </w:rPr>
        <w:t xml:space="preserve">Faculty of </w:t>
      </w:r>
      <w:r w:rsidRPr="00896077">
        <w:rPr>
          <w:b/>
          <w:bCs/>
          <w:sz w:val="24"/>
          <w:szCs w:val="24"/>
          <w:lang w:val="en-US"/>
        </w:rPr>
        <w:t xml:space="preserve">Information Science, </w:t>
      </w:r>
      <w:r w:rsidR="00F13995">
        <w:rPr>
          <w:b/>
          <w:bCs/>
          <w:sz w:val="24"/>
          <w:szCs w:val="24"/>
          <w:lang w:val="en-US"/>
        </w:rPr>
        <w:t xml:space="preserve">Universidad </w:t>
      </w:r>
      <w:proofErr w:type="spellStart"/>
      <w:r w:rsidRPr="00896077">
        <w:rPr>
          <w:b/>
          <w:bCs/>
          <w:sz w:val="24"/>
          <w:szCs w:val="24"/>
          <w:lang w:val="en-US"/>
        </w:rPr>
        <w:t>Complutense</w:t>
      </w:r>
      <w:proofErr w:type="spellEnd"/>
      <w:r w:rsidRPr="00896077">
        <w:rPr>
          <w:b/>
          <w:bCs/>
          <w:sz w:val="24"/>
          <w:szCs w:val="24"/>
          <w:lang w:val="en-US"/>
        </w:rPr>
        <w:t xml:space="preserve"> of Madrid</w:t>
      </w:r>
    </w:p>
    <w:sectPr w:rsidR="00896077" w:rsidRPr="009A48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6F4"/>
    <w:rsid w:val="00245618"/>
    <w:rsid w:val="006919F0"/>
    <w:rsid w:val="00896077"/>
    <w:rsid w:val="008E66F4"/>
    <w:rsid w:val="009A4829"/>
    <w:rsid w:val="00AA001E"/>
    <w:rsid w:val="00CE476E"/>
    <w:rsid w:val="00CE71B9"/>
    <w:rsid w:val="00F13995"/>
    <w:rsid w:val="00F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6DEC"/>
  <w15:chartTrackingRefBased/>
  <w15:docId w15:val="{0CFF2348-A602-46ED-8AA9-41C84B48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CONCEPCION MALDONADO GONZALEZ</dc:creator>
  <cp:keywords/>
  <dc:description/>
  <cp:lastModifiedBy>MARIA CONCEPCION MALDONADO GONZALEZ</cp:lastModifiedBy>
  <cp:revision>2</cp:revision>
  <dcterms:created xsi:type="dcterms:W3CDTF">2022-05-31T10:40:00Z</dcterms:created>
  <dcterms:modified xsi:type="dcterms:W3CDTF">2022-05-31T10:40:00Z</dcterms:modified>
</cp:coreProperties>
</file>