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B96C" w14:textId="0B2ED784" w:rsidR="00D3178B" w:rsidRPr="00B70AE5" w:rsidRDefault="00D3178B" w:rsidP="009F5949">
      <w:pPr>
        <w:jc w:val="both"/>
        <w:rPr>
          <w:rFonts w:ascii="Candara" w:hAnsi="Candara"/>
          <w:b/>
          <w:bCs/>
          <w:sz w:val="22"/>
          <w:szCs w:val="22"/>
          <w:lang w:val="es-ES"/>
        </w:rPr>
      </w:pPr>
      <w:r w:rsidRPr="00B70AE5">
        <w:rPr>
          <w:rFonts w:ascii="Candara" w:hAnsi="Candara"/>
          <w:b/>
          <w:bCs/>
          <w:sz w:val="22"/>
          <w:szCs w:val="22"/>
          <w:lang w:val="es-ES"/>
        </w:rPr>
        <w:t>Arte</w:t>
      </w:r>
      <w:r w:rsidR="00252CBF" w:rsidRPr="00B70AE5">
        <w:rPr>
          <w:rFonts w:ascii="Candara" w:hAnsi="Candara"/>
          <w:b/>
          <w:bCs/>
          <w:sz w:val="22"/>
          <w:szCs w:val="22"/>
          <w:lang w:val="es-ES"/>
        </w:rPr>
        <w:t>, cultura</w:t>
      </w:r>
      <w:r w:rsidRPr="00B70AE5">
        <w:rPr>
          <w:rFonts w:ascii="Candara" w:hAnsi="Candara"/>
          <w:b/>
          <w:bCs/>
          <w:sz w:val="22"/>
          <w:szCs w:val="22"/>
          <w:lang w:val="es-ES"/>
        </w:rPr>
        <w:t xml:space="preserve"> y creatividad en línea para el cuidado emocional y bienestar de las personas mayores</w:t>
      </w:r>
    </w:p>
    <w:p w14:paraId="2F962CAF" w14:textId="77777777" w:rsidR="00E1029D" w:rsidRPr="009F5949" w:rsidRDefault="00E1029D" w:rsidP="009F5949">
      <w:pPr>
        <w:jc w:val="both"/>
        <w:rPr>
          <w:rFonts w:ascii="Candara" w:hAnsi="Candara"/>
          <w:sz w:val="22"/>
          <w:szCs w:val="22"/>
          <w:lang w:val="es-ES"/>
        </w:rPr>
      </w:pPr>
    </w:p>
    <w:p w14:paraId="4E9336A5" w14:textId="3D3B2752" w:rsidR="00E1029D" w:rsidRPr="009F5949" w:rsidRDefault="00E1029D" w:rsidP="009F5949">
      <w:pPr>
        <w:jc w:val="both"/>
        <w:rPr>
          <w:rFonts w:ascii="Candara" w:hAnsi="Candara"/>
          <w:sz w:val="22"/>
          <w:szCs w:val="22"/>
          <w:lang w:val="es-ES"/>
        </w:rPr>
      </w:pPr>
      <w:r w:rsidRPr="009F5949">
        <w:rPr>
          <w:rFonts w:ascii="Candara" w:hAnsi="Candara"/>
          <w:sz w:val="22"/>
          <w:szCs w:val="22"/>
          <w:lang w:val="es-ES"/>
        </w:rPr>
        <w:t>Palabras clave: mayores, cuidado emocional, bienestar, música, danza, arte, teatro, literatura</w:t>
      </w:r>
      <w:r w:rsidR="003E4B67">
        <w:rPr>
          <w:rFonts w:ascii="Candara" w:hAnsi="Candara"/>
          <w:sz w:val="22"/>
          <w:szCs w:val="22"/>
          <w:lang w:val="es-ES"/>
        </w:rPr>
        <w:t xml:space="preserve">, cultura. </w:t>
      </w:r>
    </w:p>
    <w:p w14:paraId="5F4F1440" w14:textId="77C8D169" w:rsidR="00E1029D" w:rsidRPr="009F5949" w:rsidRDefault="00E1029D" w:rsidP="009F5949">
      <w:pPr>
        <w:jc w:val="both"/>
        <w:rPr>
          <w:rFonts w:ascii="Candara" w:hAnsi="Candara"/>
          <w:sz w:val="22"/>
          <w:szCs w:val="22"/>
          <w:lang w:val="es-ES"/>
        </w:rPr>
      </w:pPr>
    </w:p>
    <w:p w14:paraId="6E169424" w14:textId="32ABB44D" w:rsidR="00E1029D" w:rsidRPr="009F5949" w:rsidRDefault="00E1029D" w:rsidP="009F5949">
      <w:pPr>
        <w:jc w:val="both"/>
        <w:rPr>
          <w:rFonts w:ascii="Candara" w:hAnsi="Candara"/>
          <w:sz w:val="22"/>
          <w:szCs w:val="22"/>
          <w:lang w:val="es-ES"/>
        </w:rPr>
      </w:pPr>
      <w:r w:rsidRPr="009F5949">
        <w:rPr>
          <w:rFonts w:ascii="Candara" w:hAnsi="Candara"/>
          <w:sz w:val="22"/>
          <w:szCs w:val="22"/>
          <w:lang w:val="es-ES"/>
        </w:rPr>
        <w:t>José Antonio Ru</w:t>
      </w:r>
      <w:r w:rsidR="00F013C0">
        <w:rPr>
          <w:rFonts w:ascii="Candara" w:hAnsi="Candara"/>
          <w:sz w:val="22"/>
          <w:szCs w:val="22"/>
          <w:lang w:val="es-ES"/>
        </w:rPr>
        <w:t>i</w:t>
      </w:r>
      <w:r w:rsidRPr="009F5949">
        <w:rPr>
          <w:rFonts w:ascii="Candara" w:hAnsi="Candara"/>
          <w:sz w:val="22"/>
          <w:szCs w:val="22"/>
          <w:lang w:val="es-ES"/>
        </w:rPr>
        <w:t>z San</w:t>
      </w:r>
      <w:r w:rsidR="00F013C0">
        <w:rPr>
          <w:rFonts w:ascii="Candara" w:hAnsi="Candara"/>
          <w:sz w:val="22"/>
          <w:szCs w:val="22"/>
          <w:lang w:val="es-ES"/>
        </w:rPr>
        <w:t xml:space="preserve"> R</w:t>
      </w:r>
      <w:r w:rsidRPr="009F5949">
        <w:rPr>
          <w:rFonts w:ascii="Candara" w:hAnsi="Candara"/>
          <w:sz w:val="22"/>
          <w:szCs w:val="22"/>
          <w:lang w:val="es-ES"/>
        </w:rPr>
        <w:t xml:space="preserve">omán. UCM. </w:t>
      </w:r>
    </w:p>
    <w:p w14:paraId="7387749A" w14:textId="65B93EC7" w:rsidR="00E1029D" w:rsidRPr="009F5949" w:rsidRDefault="00E1029D" w:rsidP="009F5949">
      <w:pPr>
        <w:jc w:val="both"/>
        <w:rPr>
          <w:rFonts w:ascii="Candara" w:hAnsi="Candara"/>
          <w:sz w:val="22"/>
          <w:szCs w:val="22"/>
          <w:lang w:val="es-ES"/>
        </w:rPr>
      </w:pPr>
      <w:r w:rsidRPr="009F5949">
        <w:rPr>
          <w:rFonts w:ascii="Candara" w:hAnsi="Candara"/>
          <w:sz w:val="22"/>
          <w:szCs w:val="22"/>
          <w:lang w:val="es-ES"/>
        </w:rPr>
        <w:t xml:space="preserve">Mónica Viñarás Abad. UCM. </w:t>
      </w:r>
    </w:p>
    <w:p w14:paraId="61DC9673" w14:textId="05809E9E" w:rsidR="00E1029D" w:rsidRPr="00F013C0" w:rsidRDefault="00E1029D" w:rsidP="009F5949">
      <w:pPr>
        <w:jc w:val="both"/>
        <w:rPr>
          <w:rFonts w:ascii="Candara" w:hAnsi="Candara"/>
          <w:sz w:val="22"/>
          <w:szCs w:val="22"/>
          <w:lang w:val="es-ES"/>
        </w:rPr>
      </w:pPr>
      <w:r w:rsidRPr="009F5949">
        <w:rPr>
          <w:rFonts w:ascii="Candara" w:hAnsi="Candara"/>
          <w:sz w:val="22"/>
          <w:szCs w:val="22"/>
          <w:lang w:val="es-ES"/>
        </w:rPr>
        <w:t>Ken</w:t>
      </w:r>
      <w:r w:rsidR="00DB630A">
        <w:rPr>
          <w:rFonts w:ascii="Candara" w:hAnsi="Candara"/>
          <w:sz w:val="22"/>
          <w:szCs w:val="22"/>
          <w:lang w:val="es-ES"/>
        </w:rPr>
        <w:t>i</w:t>
      </w:r>
      <w:r w:rsidRPr="009F5949">
        <w:rPr>
          <w:rFonts w:ascii="Candara" w:hAnsi="Candara"/>
          <w:sz w:val="22"/>
          <w:szCs w:val="22"/>
          <w:lang w:val="es-ES"/>
        </w:rPr>
        <w:t xml:space="preserve">a </w:t>
      </w:r>
      <w:r w:rsidR="00DB630A">
        <w:rPr>
          <w:rFonts w:ascii="Candara" w:hAnsi="Candara"/>
          <w:sz w:val="22"/>
          <w:szCs w:val="22"/>
          <w:lang w:val="es-ES"/>
        </w:rPr>
        <w:t xml:space="preserve">Ramona </w:t>
      </w:r>
      <w:r w:rsidRPr="009F5949">
        <w:rPr>
          <w:rFonts w:ascii="Candara" w:hAnsi="Candara"/>
          <w:sz w:val="22"/>
          <w:szCs w:val="22"/>
          <w:lang w:val="es-ES"/>
        </w:rPr>
        <w:t xml:space="preserve">del Orbe. </w:t>
      </w:r>
      <w:r w:rsidRPr="00F013C0">
        <w:rPr>
          <w:rFonts w:ascii="Candara" w:hAnsi="Candara"/>
          <w:sz w:val="22"/>
          <w:szCs w:val="22"/>
          <w:lang w:val="es-ES"/>
        </w:rPr>
        <w:t>URJC.</w:t>
      </w:r>
    </w:p>
    <w:p w14:paraId="02099136" w14:textId="44146A62" w:rsidR="00D3178B" w:rsidRPr="00F013C0" w:rsidRDefault="00D3178B" w:rsidP="009F5949">
      <w:pPr>
        <w:jc w:val="both"/>
        <w:rPr>
          <w:rFonts w:ascii="Candara" w:hAnsi="Candara"/>
          <w:color w:val="000000" w:themeColor="text1"/>
          <w:sz w:val="22"/>
          <w:szCs w:val="22"/>
          <w:lang w:val="es-ES"/>
        </w:rPr>
      </w:pPr>
    </w:p>
    <w:p w14:paraId="5E41FA0F" w14:textId="7B90EB24" w:rsidR="00D3178B" w:rsidRPr="00B70AE5" w:rsidRDefault="00D3178B" w:rsidP="009F5949">
      <w:pPr>
        <w:jc w:val="both"/>
        <w:rPr>
          <w:rFonts w:ascii="Candara" w:hAnsi="Candara"/>
          <w:color w:val="000000" w:themeColor="text1"/>
          <w:sz w:val="22"/>
          <w:szCs w:val="22"/>
          <w:lang w:val="es-ES"/>
        </w:rPr>
      </w:pPr>
      <w:r w:rsidRPr="00F43991">
        <w:rPr>
          <w:rFonts w:ascii="Candara" w:hAnsi="Candara"/>
          <w:color w:val="000000" w:themeColor="text1"/>
          <w:sz w:val="22"/>
          <w:szCs w:val="22"/>
          <w:lang w:val="en-US"/>
        </w:rPr>
        <w:t xml:space="preserve">Este </w:t>
      </w:r>
      <w:proofErr w:type="spellStart"/>
      <w:r w:rsidRPr="00F43991">
        <w:rPr>
          <w:rFonts w:ascii="Candara" w:hAnsi="Candara"/>
          <w:color w:val="000000" w:themeColor="text1"/>
          <w:sz w:val="22"/>
          <w:szCs w:val="22"/>
          <w:lang w:val="en-US"/>
        </w:rPr>
        <w:t>trabajo</w:t>
      </w:r>
      <w:proofErr w:type="spellEnd"/>
      <w:r w:rsidRPr="00F43991">
        <w:rPr>
          <w:rFonts w:ascii="Candara" w:hAnsi="Candara"/>
          <w:color w:val="000000" w:themeColor="text1"/>
          <w:sz w:val="22"/>
          <w:szCs w:val="22"/>
          <w:lang w:val="en-US"/>
        </w:rPr>
        <w:t xml:space="preserve"> se </w:t>
      </w:r>
      <w:proofErr w:type="spellStart"/>
      <w:r w:rsidRPr="00F43991">
        <w:rPr>
          <w:rFonts w:ascii="Candara" w:hAnsi="Candara"/>
          <w:color w:val="000000" w:themeColor="text1"/>
          <w:sz w:val="22"/>
          <w:szCs w:val="22"/>
          <w:lang w:val="en-US"/>
        </w:rPr>
        <w:t>enmarca</w:t>
      </w:r>
      <w:proofErr w:type="spellEnd"/>
      <w:r w:rsidRPr="00F43991">
        <w:rPr>
          <w:rFonts w:ascii="Candara" w:hAnsi="Candara"/>
          <w:color w:val="000000" w:themeColor="text1"/>
          <w:sz w:val="22"/>
          <w:szCs w:val="22"/>
          <w:lang w:val="en-US"/>
        </w:rPr>
        <w:t xml:space="preserve"> dentro del </w:t>
      </w:r>
      <w:proofErr w:type="spellStart"/>
      <w:r w:rsidRPr="00F43991">
        <w:rPr>
          <w:rFonts w:ascii="Candara" w:hAnsi="Candara"/>
          <w:color w:val="000000" w:themeColor="text1"/>
          <w:sz w:val="22"/>
          <w:szCs w:val="22"/>
          <w:lang w:val="en-US"/>
        </w:rPr>
        <w:t>proyecto</w:t>
      </w:r>
      <w:proofErr w:type="spellEnd"/>
      <w:r w:rsidRPr="00F43991">
        <w:rPr>
          <w:rFonts w:ascii="Candara" w:hAnsi="Candara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43991">
        <w:rPr>
          <w:rFonts w:ascii="Candara" w:hAnsi="Candara"/>
          <w:color w:val="000000" w:themeColor="text1"/>
          <w:sz w:val="22"/>
          <w:szCs w:val="22"/>
          <w:lang w:val="en-US"/>
        </w:rPr>
        <w:t>Integra_Lab</w:t>
      </w:r>
      <w:proofErr w:type="spellEnd"/>
      <w:r w:rsidRPr="00F43991">
        <w:rPr>
          <w:rFonts w:ascii="Candara" w:hAnsi="Candara"/>
          <w:color w:val="000000" w:themeColor="text1"/>
          <w:sz w:val="22"/>
          <w:szCs w:val="22"/>
          <w:lang w:val="en-US"/>
        </w:rPr>
        <w:t xml:space="preserve"> (Erasmus K) </w:t>
      </w:r>
      <w:r w:rsidR="00252CBF" w:rsidRPr="00F43991">
        <w:rPr>
          <w:rFonts w:ascii="Candara" w:hAnsi="Candara"/>
          <w:color w:val="000000" w:themeColor="text1"/>
          <w:sz w:val="22"/>
          <w:szCs w:val="22"/>
          <w:lang w:val="en-US"/>
        </w:rPr>
        <w:t xml:space="preserve">“Empowering elderly adults in emotional </w:t>
      </w:r>
      <w:proofErr w:type="spellStart"/>
      <w:r w:rsidR="00252CBF" w:rsidRPr="00F43991">
        <w:rPr>
          <w:rFonts w:ascii="Candara" w:hAnsi="Candara"/>
          <w:color w:val="000000" w:themeColor="text1"/>
          <w:sz w:val="22"/>
          <w:szCs w:val="22"/>
          <w:lang w:val="en-US"/>
        </w:rPr>
        <w:t>self care</w:t>
      </w:r>
      <w:proofErr w:type="spellEnd"/>
      <w:r w:rsidR="00252CBF" w:rsidRPr="00F43991">
        <w:rPr>
          <w:rFonts w:ascii="Candara" w:hAnsi="Candara"/>
          <w:color w:val="000000" w:themeColor="text1"/>
          <w:sz w:val="22"/>
          <w:szCs w:val="22"/>
          <w:lang w:val="en-US"/>
        </w:rPr>
        <w:t xml:space="preserve"> &amp; through the</w:t>
      </w:r>
      <w:r w:rsidRPr="00F43991">
        <w:rPr>
          <w:rFonts w:ascii="Candara" w:hAnsi="Candara"/>
          <w:color w:val="000000" w:themeColor="text1"/>
          <w:sz w:val="22"/>
          <w:szCs w:val="22"/>
          <w:lang w:val="en-US"/>
        </w:rPr>
        <w:t xml:space="preserve"> </w:t>
      </w:r>
      <w:r w:rsidR="00252CBF" w:rsidRPr="00F43991">
        <w:rPr>
          <w:rFonts w:ascii="Candara" w:hAnsi="Candara"/>
          <w:color w:val="000000" w:themeColor="text1"/>
          <w:sz w:val="22"/>
          <w:szCs w:val="22"/>
          <w:lang w:val="en-US"/>
        </w:rPr>
        <w:t>acquisition of digital skills and creativity”</w:t>
      </w:r>
      <w:r w:rsidRPr="00F43991">
        <w:rPr>
          <w:rFonts w:ascii="Candara" w:hAnsi="Candara"/>
          <w:color w:val="000000" w:themeColor="text1"/>
          <w:sz w:val="22"/>
          <w:szCs w:val="22"/>
          <w:lang w:val="en-US"/>
        </w:rPr>
        <w:t xml:space="preserve">. </w:t>
      </w:r>
      <w:r w:rsidRPr="00F43991">
        <w:rPr>
          <w:rFonts w:ascii="Candara" w:hAnsi="Candara"/>
          <w:color w:val="000000" w:themeColor="text1"/>
          <w:sz w:val="22"/>
          <w:szCs w:val="22"/>
          <w:lang w:val="es-ES"/>
        </w:rPr>
        <w:t xml:space="preserve">El objetivo principal del Proyecto es construir un marco teórico y práctico que permita crear un curso que contribuya al bienestar y el autocuidado emocional de los mayores a través de la creatividad y las competencias digitales. </w:t>
      </w:r>
    </w:p>
    <w:p w14:paraId="01723AE8" w14:textId="15F988BA" w:rsidR="00D3178B" w:rsidRPr="00F43991" w:rsidRDefault="00D3178B" w:rsidP="009F5949">
      <w:pPr>
        <w:jc w:val="both"/>
        <w:rPr>
          <w:rFonts w:ascii="Candara" w:hAnsi="Candara"/>
          <w:color w:val="000000" w:themeColor="text1"/>
          <w:sz w:val="22"/>
          <w:szCs w:val="22"/>
          <w:lang w:val="es-ES"/>
        </w:rPr>
      </w:pPr>
      <w:r w:rsidRPr="00F43991">
        <w:rPr>
          <w:rFonts w:ascii="Candara" w:hAnsi="Candara"/>
          <w:color w:val="000000" w:themeColor="text1"/>
          <w:sz w:val="22"/>
          <w:szCs w:val="22"/>
          <w:lang w:val="es-ES"/>
        </w:rPr>
        <w:t xml:space="preserve">El </w:t>
      </w:r>
      <w:r w:rsidRPr="00F43991">
        <w:rPr>
          <w:rFonts w:ascii="Candara" w:hAnsi="Candara"/>
          <w:b/>
          <w:bCs/>
          <w:color w:val="000000" w:themeColor="text1"/>
          <w:sz w:val="22"/>
          <w:szCs w:val="22"/>
          <w:lang w:val="es-ES"/>
        </w:rPr>
        <w:t>objetivo</w:t>
      </w:r>
      <w:r w:rsidRPr="00F43991">
        <w:rPr>
          <w:rFonts w:ascii="Candara" w:hAnsi="Candara"/>
          <w:color w:val="000000" w:themeColor="text1"/>
          <w:sz w:val="22"/>
          <w:szCs w:val="22"/>
          <w:lang w:val="es-ES"/>
        </w:rPr>
        <w:t xml:space="preserve"> concreto del trabajo que aquí se presenta</w:t>
      </w:r>
      <w:r w:rsidR="00654023" w:rsidRPr="00F43991">
        <w:rPr>
          <w:rFonts w:ascii="Candara" w:hAnsi="Candara"/>
          <w:color w:val="000000" w:themeColor="text1"/>
          <w:sz w:val="22"/>
          <w:szCs w:val="22"/>
          <w:lang w:val="es-ES"/>
        </w:rPr>
        <w:t xml:space="preserve"> es </w:t>
      </w:r>
      <w:r w:rsidR="00252CBF" w:rsidRPr="00F43991">
        <w:rPr>
          <w:rFonts w:ascii="Candara" w:hAnsi="Candara"/>
          <w:color w:val="000000" w:themeColor="text1"/>
          <w:sz w:val="22"/>
          <w:szCs w:val="22"/>
          <w:lang w:val="es-ES"/>
        </w:rPr>
        <w:t>crear</w:t>
      </w:r>
      <w:r w:rsidR="00654023" w:rsidRPr="00F43991">
        <w:rPr>
          <w:rFonts w:ascii="Candara" w:hAnsi="Candara"/>
          <w:color w:val="000000" w:themeColor="text1"/>
          <w:sz w:val="22"/>
          <w:szCs w:val="22"/>
          <w:lang w:val="es-ES"/>
        </w:rPr>
        <w:t xml:space="preserve"> un estado de la cuestión sobre el impacto del arte y la creatividad en los mayores </w:t>
      </w:r>
      <w:r w:rsidR="00252CBF" w:rsidRPr="00F43991">
        <w:rPr>
          <w:rFonts w:ascii="Candara" w:hAnsi="Candara"/>
          <w:color w:val="000000" w:themeColor="text1"/>
          <w:sz w:val="22"/>
          <w:szCs w:val="22"/>
          <w:lang w:val="es-ES"/>
        </w:rPr>
        <w:t xml:space="preserve">de manera general, </w:t>
      </w:r>
      <w:r w:rsidR="00654023" w:rsidRPr="00F43991">
        <w:rPr>
          <w:rFonts w:ascii="Candara" w:hAnsi="Candara"/>
          <w:color w:val="000000" w:themeColor="text1"/>
          <w:sz w:val="22"/>
          <w:szCs w:val="22"/>
          <w:lang w:val="es-ES"/>
        </w:rPr>
        <w:t>y su acceso por vía telemática (</w:t>
      </w:r>
      <w:proofErr w:type="spellStart"/>
      <w:r w:rsidR="00654023" w:rsidRPr="00F43991">
        <w:rPr>
          <w:rFonts w:ascii="Candara" w:hAnsi="Candara"/>
          <w:color w:val="000000" w:themeColor="text1"/>
          <w:sz w:val="22"/>
          <w:szCs w:val="22"/>
          <w:lang w:val="es-ES"/>
        </w:rPr>
        <w:t>on</w:t>
      </w:r>
      <w:proofErr w:type="spellEnd"/>
      <w:r w:rsidR="00654023" w:rsidRPr="00F43991">
        <w:rPr>
          <w:rFonts w:ascii="Candara" w:hAnsi="Candara"/>
          <w:color w:val="000000" w:themeColor="text1"/>
          <w:sz w:val="22"/>
          <w:szCs w:val="22"/>
          <w:lang w:val="es-ES"/>
        </w:rPr>
        <w:t xml:space="preserve"> line)</w:t>
      </w:r>
      <w:r w:rsidR="00252CBF" w:rsidRPr="00F43991">
        <w:rPr>
          <w:rFonts w:ascii="Candara" w:hAnsi="Candara"/>
          <w:color w:val="000000" w:themeColor="text1"/>
          <w:sz w:val="22"/>
          <w:szCs w:val="22"/>
          <w:lang w:val="es-ES"/>
        </w:rPr>
        <w:t xml:space="preserve"> de manera específica, todo ello</w:t>
      </w:r>
      <w:r w:rsidR="00654023" w:rsidRPr="00F43991">
        <w:rPr>
          <w:rFonts w:ascii="Candara" w:hAnsi="Candara"/>
          <w:color w:val="000000" w:themeColor="text1"/>
          <w:sz w:val="22"/>
          <w:szCs w:val="22"/>
          <w:lang w:val="es-ES"/>
        </w:rPr>
        <w:t xml:space="preserve"> enmarcado en el contexto europeo donde se desarrolla en proyecto. Concretamente, se busca mostrar </w:t>
      </w:r>
      <w:r w:rsidR="0064751D" w:rsidRPr="00F43991">
        <w:rPr>
          <w:rFonts w:ascii="Candara" w:hAnsi="Candara"/>
          <w:color w:val="000000" w:themeColor="text1"/>
          <w:sz w:val="22"/>
          <w:szCs w:val="22"/>
          <w:lang w:val="es-ES"/>
        </w:rPr>
        <w:t>los principales beneficios de las actividades artísticas y la creatividad y los recursos disponibles en línea, tanto para los destinatarios -los mayores- como los formadores</w:t>
      </w:r>
      <w:r w:rsidR="00252CBF" w:rsidRPr="00F43991">
        <w:rPr>
          <w:rFonts w:ascii="Candara" w:hAnsi="Candara"/>
          <w:color w:val="000000" w:themeColor="text1"/>
          <w:sz w:val="22"/>
          <w:szCs w:val="22"/>
          <w:lang w:val="es-ES"/>
        </w:rPr>
        <w:t xml:space="preserve"> de los cursos. </w:t>
      </w:r>
    </w:p>
    <w:p w14:paraId="3474E4EB" w14:textId="1749D691" w:rsidR="009F5949" w:rsidRPr="00F43991" w:rsidRDefault="009F5949" w:rsidP="009F5949">
      <w:pPr>
        <w:jc w:val="both"/>
        <w:rPr>
          <w:rFonts w:ascii="Candara" w:eastAsia="Times New Roman" w:hAnsi="Candara" w:cs="Times New Roman"/>
          <w:color w:val="000000" w:themeColor="text1"/>
          <w:sz w:val="22"/>
          <w:szCs w:val="22"/>
          <w:lang w:val="es-ES" w:eastAsia="es-ES_tradnl"/>
        </w:rPr>
      </w:pPr>
      <w:r w:rsidRPr="00F43991">
        <w:rPr>
          <w:rFonts w:ascii="Candara" w:hAnsi="Candara"/>
          <w:color w:val="000000" w:themeColor="text1"/>
          <w:sz w:val="22"/>
          <w:szCs w:val="22"/>
          <w:lang w:val="es-ES"/>
        </w:rPr>
        <w:t xml:space="preserve">El marco de referencia viene determinado por </w:t>
      </w:r>
      <w:r w:rsidRPr="00F43991">
        <w:rPr>
          <w:rFonts w:ascii="Candara" w:eastAsia="Times New Roman" w:hAnsi="Candara" w:cs="Arial"/>
          <w:color w:val="000000" w:themeColor="text1"/>
          <w:sz w:val="22"/>
          <w:szCs w:val="22"/>
          <w:lang w:val="es-ES" w:eastAsia="es-ES_tradnl"/>
        </w:rPr>
        <w:t xml:space="preserve">la  situación actual, que llevó a la Asamblea General de las Naciones Unidas </w:t>
      </w:r>
      <w:r w:rsidR="00252CBF" w:rsidRPr="00F43991">
        <w:rPr>
          <w:rFonts w:ascii="Candara" w:eastAsia="Times New Roman" w:hAnsi="Candara" w:cs="Arial"/>
          <w:color w:val="000000" w:themeColor="text1"/>
          <w:sz w:val="22"/>
          <w:szCs w:val="22"/>
          <w:lang w:val="es-ES" w:eastAsia="es-ES_tradnl"/>
        </w:rPr>
        <w:t>ha declarar</w:t>
      </w:r>
      <w:r w:rsidRPr="00F43991">
        <w:rPr>
          <w:rFonts w:ascii="Candara" w:eastAsia="Times New Roman" w:hAnsi="Candara" w:cs="Arial"/>
          <w:color w:val="000000" w:themeColor="text1"/>
          <w:sz w:val="22"/>
          <w:szCs w:val="22"/>
          <w:lang w:val="es-ES" w:eastAsia="es-ES_tradnl"/>
        </w:rPr>
        <w:t xml:space="preserve"> el periodo 2021-2030 como la Década del Envejecimiento Saludable y pidió a la </w:t>
      </w:r>
      <w:r w:rsidR="00252CBF" w:rsidRPr="00F43991">
        <w:rPr>
          <w:rFonts w:ascii="Candara" w:eastAsia="Times New Roman" w:hAnsi="Candara" w:cs="Times New Roman"/>
          <w:color w:val="000000" w:themeColor="text1"/>
          <w:sz w:val="22"/>
          <w:szCs w:val="22"/>
          <w:shd w:val="clear" w:color="auto" w:fill="FFFFFF"/>
          <w:lang w:val="es-ES" w:eastAsia="es-ES_tradnl"/>
        </w:rPr>
        <w:t>Organización Mundial de la Salud </w:t>
      </w:r>
      <w:r w:rsidR="00252CBF" w:rsidRPr="00F43991">
        <w:rPr>
          <w:rFonts w:ascii="Candara" w:eastAsia="Times New Roman" w:hAnsi="Candara" w:cs="Arial"/>
          <w:color w:val="000000" w:themeColor="text1"/>
          <w:sz w:val="22"/>
          <w:szCs w:val="22"/>
          <w:lang w:val="es-ES" w:eastAsia="es-ES_tradnl"/>
        </w:rPr>
        <w:t xml:space="preserve"> </w:t>
      </w:r>
      <w:r w:rsidRPr="00F43991">
        <w:rPr>
          <w:rFonts w:ascii="Candara" w:eastAsia="Times New Roman" w:hAnsi="Candara" w:cs="Arial"/>
          <w:color w:val="000000" w:themeColor="text1"/>
          <w:sz w:val="22"/>
          <w:szCs w:val="22"/>
          <w:lang w:val="es-ES" w:eastAsia="es-ES_tradnl"/>
        </w:rPr>
        <w:t xml:space="preserve">que se encargara de liderar su puesta en práctica. Por su parte, </w:t>
      </w:r>
      <w:r w:rsidRPr="00F43991">
        <w:rPr>
          <w:rFonts w:ascii="Candara" w:eastAsia="Times New Roman" w:hAnsi="Candara" w:cs="Times New Roman"/>
          <w:color w:val="000000" w:themeColor="text1"/>
          <w:sz w:val="22"/>
          <w:szCs w:val="22"/>
          <w:shd w:val="clear" w:color="auto" w:fill="FFFFFF"/>
          <w:lang w:val="es-ES" w:eastAsia="es-ES_tradnl"/>
        </w:rPr>
        <w:t>la oficina regional para Europa de la </w:t>
      </w:r>
      <w:r w:rsidR="00252CBF" w:rsidRPr="00F43991">
        <w:rPr>
          <w:rFonts w:ascii="Candara" w:eastAsia="Times New Roman" w:hAnsi="Candara" w:cs="Times New Roman"/>
          <w:color w:val="000000" w:themeColor="text1"/>
          <w:sz w:val="22"/>
          <w:szCs w:val="22"/>
          <w:shd w:val="clear" w:color="auto" w:fill="FFFFFF"/>
          <w:lang w:val="es-ES" w:eastAsia="es-ES_tradnl"/>
        </w:rPr>
        <w:t xml:space="preserve">OMS, </w:t>
      </w:r>
      <w:r w:rsidRPr="00F43991">
        <w:rPr>
          <w:rFonts w:ascii="Candara" w:eastAsia="Times New Roman" w:hAnsi="Candara" w:cs="Times New Roman"/>
          <w:color w:val="000000" w:themeColor="text1"/>
          <w:sz w:val="22"/>
          <w:szCs w:val="22"/>
          <w:shd w:val="clear" w:color="auto" w:fill="FFFFFF"/>
          <w:lang w:val="es-ES" w:eastAsia="es-ES_tradnl"/>
        </w:rPr>
        <w:t>que por primera vez ha realizado un estudio a gran escala (</w:t>
      </w:r>
      <w:proofErr w:type="spellStart"/>
      <w:r w:rsidRPr="00F43991">
        <w:rPr>
          <w:rFonts w:ascii="Candara" w:eastAsia="Times New Roman" w:hAnsi="Candara" w:cs="Times New Roman"/>
          <w:color w:val="000000" w:themeColor="text1"/>
          <w:sz w:val="22"/>
          <w:szCs w:val="22"/>
          <w:shd w:val="clear" w:color="auto" w:fill="FFFFFF"/>
          <w:lang w:val="es-ES" w:eastAsia="es-ES_tradnl"/>
        </w:rPr>
        <w:t>Health</w:t>
      </w:r>
      <w:proofErr w:type="spellEnd"/>
      <w:r w:rsidRPr="00F43991">
        <w:rPr>
          <w:rFonts w:ascii="Candara" w:eastAsia="Times New Roman" w:hAnsi="Candara" w:cs="Times New Roman"/>
          <w:color w:val="000000" w:themeColor="text1"/>
          <w:sz w:val="22"/>
          <w:szCs w:val="22"/>
          <w:shd w:val="clear" w:color="auto" w:fill="FFFFFF"/>
          <w:lang w:val="es-ES" w:eastAsia="es-ES_tradnl"/>
        </w:rPr>
        <w:t xml:space="preserve"> </w:t>
      </w:r>
      <w:proofErr w:type="spellStart"/>
      <w:r w:rsidRPr="00F43991">
        <w:rPr>
          <w:rFonts w:ascii="Candara" w:eastAsia="Times New Roman" w:hAnsi="Candara" w:cs="Times New Roman"/>
          <w:color w:val="000000" w:themeColor="text1"/>
          <w:sz w:val="22"/>
          <w:szCs w:val="22"/>
          <w:shd w:val="clear" w:color="auto" w:fill="FFFFFF"/>
          <w:lang w:val="es-ES" w:eastAsia="es-ES_tradnl"/>
        </w:rPr>
        <w:t>Evidence</w:t>
      </w:r>
      <w:proofErr w:type="spellEnd"/>
      <w:r w:rsidRPr="00F43991">
        <w:rPr>
          <w:rFonts w:ascii="Candara" w:eastAsia="Times New Roman" w:hAnsi="Candara" w:cs="Times New Roman"/>
          <w:color w:val="000000" w:themeColor="text1"/>
          <w:sz w:val="22"/>
          <w:szCs w:val="22"/>
          <w:shd w:val="clear" w:color="auto" w:fill="FFFFFF"/>
          <w:lang w:val="es-ES" w:eastAsia="es-ES_tradnl"/>
        </w:rPr>
        <w:t xml:space="preserve"> Network ), en el que analiza 3.000 publicaciones científicas sobre los lazos entre el arte y la salud y el bienestar, y por primera vez llama a los Gobiernos y autoridades a aplicar políticas que mejoren la colaboración entre los sectores sanitario y artístico.</w:t>
      </w:r>
    </w:p>
    <w:p w14:paraId="71FB2674" w14:textId="49203A28" w:rsidR="00654023" w:rsidRPr="00F43991" w:rsidRDefault="009F5949" w:rsidP="009F5949">
      <w:pPr>
        <w:jc w:val="both"/>
        <w:rPr>
          <w:rFonts w:ascii="Candara" w:hAnsi="Candara"/>
          <w:color w:val="000000" w:themeColor="text1"/>
          <w:sz w:val="22"/>
          <w:szCs w:val="22"/>
          <w:lang w:val="es-ES"/>
        </w:rPr>
      </w:pPr>
      <w:r w:rsidRPr="00F43991">
        <w:rPr>
          <w:rFonts w:ascii="Candara" w:hAnsi="Candara"/>
          <w:color w:val="000000" w:themeColor="text1"/>
          <w:sz w:val="22"/>
          <w:szCs w:val="22"/>
          <w:lang w:val="es-ES"/>
        </w:rPr>
        <w:t>El</w:t>
      </w:r>
      <w:r w:rsidR="00654023" w:rsidRPr="00F43991">
        <w:rPr>
          <w:rFonts w:ascii="Candara" w:hAnsi="Candara"/>
          <w:color w:val="000000" w:themeColor="text1"/>
          <w:sz w:val="22"/>
          <w:szCs w:val="22"/>
          <w:lang w:val="es-ES"/>
        </w:rPr>
        <w:t xml:space="preserve"> </w:t>
      </w:r>
      <w:r w:rsidR="00654023" w:rsidRPr="00F43991">
        <w:rPr>
          <w:rFonts w:ascii="Candara" w:hAnsi="Candara"/>
          <w:b/>
          <w:bCs/>
          <w:color w:val="000000" w:themeColor="text1"/>
          <w:sz w:val="22"/>
          <w:szCs w:val="22"/>
          <w:lang w:val="es-ES"/>
        </w:rPr>
        <w:t>método</w:t>
      </w:r>
      <w:r w:rsidR="00654023" w:rsidRPr="00F43991">
        <w:rPr>
          <w:rFonts w:ascii="Candara" w:hAnsi="Candara"/>
          <w:color w:val="000000" w:themeColor="text1"/>
          <w:sz w:val="22"/>
          <w:szCs w:val="22"/>
          <w:lang w:val="es-ES"/>
        </w:rPr>
        <w:t xml:space="preserve"> consistirá en una revisión de la literatura para recoger las aportaciones de la Academia, así como info</w:t>
      </w:r>
      <w:r w:rsidR="0064751D" w:rsidRPr="00F43991">
        <w:rPr>
          <w:rFonts w:ascii="Candara" w:hAnsi="Candara"/>
          <w:color w:val="000000" w:themeColor="text1"/>
          <w:sz w:val="22"/>
          <w:szCs w:val="22"/>
          <w:lang w:val="es-ES"/>
        </w:rPr>
        <w:t>r</w:t>
      </w:r>
      <w:r w:rsidR="00654023" w:rsidRPr="00F43991">
        <w:rPr>
          <w:rFonts w:ascii="Candara" w:hAnsi="Candara"/>
          <w:color w:val="000000" w:themeColor="text1"/>
          <w:sz w:val="22"/>
          <w:szCs w:val="22"/>
          <w:lang w:val="es-ES"/>
        </w:rPr>
        <w:t>mes y estudios, tanto de organizaciones públicas como privadas</w:t>
      </w:r>
      <w:r w:rsidR="00252CBF" w:rsidRPr="00F43991">
        <w:rPr>
          <w:rFonts w:ascii="Candara" w:hAnsi="Candara"/>
          <w:color w:val="000000" w:themeColor="text1"/>
          <w:sz w:val="22"/>
          <w:szCs w:val="22"/>
          <w:lang w:val="es-ES"/>
        </w:rPr>
        <w:t xml:space="preserve"> (organizaciones sanitarias, asociaciones de mayores, etc.)</w:t>
      </w:r>
    </w:p>
    <w:p w14:paraId="24D712B3" w14:textId="70C490CF" w:rsidR="0064751D" w:rsidRPr="00F43991" w:rsidRDefault="0064751D" w:rsidP="009F5949">
      <w:pPr>
        <w:jc w:val="both"/>
        <w:rPr>
          <w:rFonts w:ascii="Candara" w:hAnsi="Candara"/>
          <w:color w:val="000000" w:themeColor="text1"/>
          <w:sz w:val="22"/>
          <w:szCs w:val="22"/>
          <w:lang w:val="es-ES"/>
        </w:rPr>
      </w:pPr>
      <w:r w:rsidRPr="00F43991">
        <w:rPr>
          <w:rFonts w:ascii="Candara" w:hAnsi="Candara"/>
          <w:color w:val="000000" w:themeColor="text1"/>
          <w:sz w:val="22"/>
          <w:szCs w:val="22"/>
          <w:lang w:val="es-ES"/>
        </w:rPr>
        <w:t>Las palabras y términos de la búsqueda</w:t>
      </w:r>
      <w:r w:rsidR="00252CBF" w:rsidRPr="00F43991">
        <w:rPr>
          <w:rFonts w:ascii="Candara" w:hAnsi="Candara"/>
          <w:color w:val="000000" w:themeColor="text1"/>
          <w:sz w:val="22"/>
          <w:szCs w:val="22"/>
          <w:lang w:val="es-ES"/>
        </w:rPr>
        <w:t xml:space="preserve"> bibliográfica</w:t>
      </w:r>
      <w:r w:rsidRPr="00F43991">
        <w:rPr>
          <w:rFonts w:ascii="Candara" w:hAnsi="Candara"/>
          <w:color w:val="000000" w:themeColor="text1"/>
          <w:sz w:val="22"/>
          <w:szCs w:val="22"/>
          <w:lang w:val="es-ES"/>
        </w:rPr>
        <w:t xml:space="preserve"> se basan en las variables del estudio. Como variables dependientes: cuidado emocional y bienestar. Como independientes: música, danza, arte, teatro y </w:t>
      </w:r>
      <w:r w:rsidR="00E1029D" w:rsidRPr="00F43991">
        <w:rPr>
          <w:rFonts w:ascii="Candara" w:hAnsi="Candara"/>
          <w:color w:val="000000" w:themeColor="text1"/>
          <w:sz w:val="22"/>
          <w:szCs w:val="22"/>
          <w:lang w:val="es-ES"/>
        </w:rPr>
        <w:t xml:space="preserve">literatura. </w:t>
      </w:r>
    </w:p>
    <w:p w14:paraId="20A5E66F" w14:textId="40DD1C9A" w:rsidR="0064751D" w:rsidRPr="00F43991" w:rsidRDefault="0064751D" w:rsidP="009F5949">
      <w:pPr>
        <w:jc w:val="both"/>
        <w:rPr>
          <w:rFonts w:ascii="Candara" w:hAnsi="Candara"/>
          <w:color w:val="000000" w:themeColor="text1"/>
          <w:sz w:val="22"/>
          <w:szCs w:val="22"/>
          <w:lang w:val="es-ES"/>
        </w:rPr>
      </w:pPr>
      <w:r w:rsidRPr="00F43991">
        <w:rPr>
          <w:rFonts w:ascii="Candara" w:hAnsi="Candara"/>
          <w:color w:val="000000" w:themeColor="text1"/>
          <w:sz w:val="22"/>
          <w:szCs w:val="22"/>
          <w:lang w:val="es-ES"/>
        </w:rPr>
        <w:t xml:space="preserve">Los </w:t>
      </w:r>
      <w:r w:rsidRPr="00F43991">
        <w:rPr>
          <w:rFonts w:ascii="Candara" w:hAnsi="Candara"/>
          <w:b/>
          <w:bCs/>
          <w:color w:val="000000" w:themeColor="text1"/>
          <w:sz w:val="22"/>
          <w:szCs w:val="22"/>
          <w:lang w:val="es-ES"/>
        </w:rPr>
        <w:t>resultados</w:t>
      </w:r>
      <w:r w:rsidRPr="00F43991">
        <w:rPr>
          <w:rFonts w:ascii="Candara" w:hAnsi="Candara"/>
          <w:color w:val="000000" w:themeColor="text1"/>
          <w:sz w:val="22"/>
          <w:szCs w:val="22"/>
          <w:lang w:val="es-ES"/>
        </w:rPr>
        <w:t xml:space="preserve"> previsto</w:t>
      </w:r>
      <w:r w:rsidR="00E1029D" w:rsidRPr="00F43991">
        <w:rPr>
          <w:rFonts w:ascii="Candara" w:hAnsi="Candara"/>
          <w:color w:val="000000" w:themeColor="text1"/>
          <w:sz w:val="22"/>
          <w:szCs w:val="22"/>
          <w:lang w:val="es-ES"/>
        </w:rPr>
        <w:t xml:space="preserve">s esperan proponer contenidos específicos que resulten de interés para los mayores y sus formadores de cara a cursos orientados al bienestar y el cuidado emocional. </w:t>
      </w:r>
      <w:r w:rsidR="009F5949" w:rsidRPr="00F43991">
        <w:rPr>
          <w:rFonts w:ascii="Candara" w:hAnsi="Candara"/>
          <w:color w:val="000000" w:themeColor="text1"/>
          <w:sz w:val="22"/>
          <w:szCs w:val="22"/>
          <w:lang w:val="es-ES"/>
        </w:rPr>
        <w:t xml:space="preserve">Esta aportación supondría una mejora en la formación para </w:t>
      </w:r>
      <w:r w:rsidR="00252CBF" w:rsidRPr="00F43991">
        <w:rPr>
          <w:rFonts w:ascii="Candara" w:hAnsi="Candara"/>
          <w:color w:val="000000" w:themeColor="text1"/>
          <w:sz w:val="22"/>
          <w:szCs w:val="22"/>
          <w:lang w:val="es-ES"/>
        </w:rPr>
        <w:t xml:space="preserve">estos cursos, lo que supone, además de un gran impacto en este público tan vulnerable, un beneficio económico para las instituciones. </w:t>
      </w:r>
    </w:p>
    <w:sectPr w:rsidR="0064751D" w:rsidRPr="00F43991" w:rsidSect="00EF706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67E7D"/>
    <w:multiLevelType w:val="multilevel"/>
    <w:tmpl w:val="B6D4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794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8B"/>
    <w:rsid w:val="00021C82"/>
    <w:rsid w:val="00083E02"/>
    <w:rsid w:val="00121BC7"/>
    <w:rsid w:val="0015549A"/>
    <w:rsid w:val="001810F2"/>
    <w:rsid w:val="001F02D4"/>
    <w:rsid w:val="00252CBF"/>
    <w:rsid w:val="002D4ECF"/>
    <w:rsid w:val="00312E8C"/>
    <w:rsid w:val="003761C5"/>
    <w:rsid w:val="003B2AD0"/>
    <w:rsid w:val="003E4B67"/>
    <w:rsid w:val="003E63AD"/>
    <w:rsid w:val="003F27E9"/>
    <w:rsid w:val="00414232"/>
    <w:rsid w:val="00447F2C"/>
    <w:rsid w:val="004A43F4"/>
    <w:rsid w:val="004B7A7B"/>
    <w:rsid w:val="00586944"/>
    <w:rsid w:val="005B33BD"/>
    <w:rsid w:val="0064751D"/>
    <w:rsid w:val="00654023"/>
    <w:rsid w:val="0069038F"/>
    <w:rsid w:val="00696DE2"/>
    <w:rsid w:val="006F4388"/>
    <w:rsid w:val="00730453"/>
    <w:rsid w:val="0076214D"/>
    <w:rsid w:val="00802EEE"/>
    <w:rsid w:val="00886313"/>
    <w:rsid w:val="008A5DA3"/>
    <w:rsid w:val="008B2F9E"/>
    <w:rsid w:val="008C5D26"/>
    <w:rsid w:val="009C6DB6"/>
    <w:rsid w:val="009F5949"/>
    <w:rsid w:val="00A439B1"/>
    <w:rsid w:val="00A90D0E"/>
    <w:rsid w:val="00AD4E19"/>
    <w:rsid w:val="00AF459D"/>
    <w:rsid w:val="00B70AE5"/>
    <w:rsid w:val="00B76ED6"/>
    <w:rsid w:val="00CC78EE"/>
    <w:rsid w:val="00CE78A4"/>
    <w:rsid w:val="00D3178B"/>
    <w:rsid w:val="00D5232B"/>
    <w:rsid w:val="00DB630A"/>
    <w:rsid w:val="00E1029D"/>
    <w:rsid w:val="00E11809"/>
    <w:rsid w:val="00E85419"/>
    <w:rsid w:val="00EB5678"/>
    <w:rsid w:val="00EE2C45"/>
    <w:rsid w:val="00EF7063"/>
    <w:rsid w:val="00F013C0"/>
    <w:rsid w:val="00F04164"/>
    <w:rsid w:val="00F14C0F"/>
    <w:rsid w:val="00F21199"/>
    <w:rsid w:val="00F40F4F"/>
    <w:rsid w:val="00F43991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B53C2"/>
  <w15:chartTrackingRefBased/>
  <w15:docId w15:val="{59AED997-E2EF-E44D-914D-AA5C161E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F594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F5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4</cp:revision>
  <dcterms:created xsi:type="dcterms:W3CDTF">2022-06-30T10:57:00Z</dcterms:created>
  <dcterms:modified xsi:type="dcterms:W3CDTF">2022-06-30T11:11:00Z</dcterms:modified>
</cp:coreProperties>
</file>