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BEFC" w14:textId="24F4CB16" w:rsidR="001F35AF" w:rsidRPr="001F35AF" w:rsidRDefault="001F35AF" w:rsidP="001F35A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201F1E"/>
          <w:kern w:val="0"/>
          <w:sz w:val="24"/>
          <w:szCs w:val="24"/>
          <w:lang w:val="es"/>
        </w:rPr>
      </w:pPr>
      <w:r w:rsidRPr="001F35AF">
        <w:rPr>
          <w:i/>
          <w:iCs/>
          <w:color w:val="201F1E"/>
          <w:kern w:val="0"/>
          <w:sz w:val="24"/>
          <w:szCs w:val="24"/>
          <w:lang w:val="es"/>
        </w:rPr>
        <w:t xml:space="preserve">Comunicación al </w:t>
      </w:r>
      <w:r w:rsidRPr="001F35AF">
        <w:rPr>
          <w:i/>
          <w:iCs/>
          <w:color w:val="201F1E"/>
          <w:kern w:val="0"/>
          <w:sz w:val="24"/>
          <w:szCs w:val="24"/>
          <w:lang w:val="es"/>
        </w:rPr>
        <w:t>II Congreso Internacional sobre Vulnerabilidad y Cultura Digital</w:t>
      </w:r>
    </w:p>
    <w:p w14:paraId="5E1FDE03" w14:textId="0794FCD3" w:rsidR="001F35AF" w:rsidRDefault="001F35AF" w:rsidP="001F35AF">
      <w:pPr>
        <w:autoSpaceDE w:val="0"/>
        <w:autoSpaceDN w:val="0"/>
        <w:adjustRightInd w:val="0"/>
        <w:spacing w:after="0" w:line="240" w:lineRule="auto"/>
        <w:jc w:val="both"/>
        <w:rPr>
          <w:color w:val="201F1E"/>
          <w:kern w:val="0"/>
          <w:sz w:val="24"/>
          <w:szCs w:val="24"/>
          <w:lang w:val="es"/>
        </w:rPr>
      </w:pPr>
    </w:p>
    <w:p w14:paraId="4FFD8DB6" w14:textId="23994FE6" w:rsidR="001F35AF" w:rsidRDefault="001F35AF" w:rsidP="001F35AF">
      <w:pPr>
        <w:autoSpaceDE w:val="0"/>
        <w:autoSpaceDN w:val="0"/>
        <w:adjustRightInd w:val="0"/>
        <w:spacing w:after="0" w:line="240" w:lineRule="auto"/>
        <w:jc w:val="both"/>
        <w:rPr>
          <w:color w:val="201F1E"/>
          <w:kern w:val="0"/>
          <w:sz w:val="24"/>
          <w:szCs w:val="24"/>
          <w:lang w:val="es"/>
        </w:rPr>
      </w:pPr>
      <w:r w:rsidRPr="001F35AF">
        <w:rPr>
          <w:color w:val="201F1E"/>
          <w:kern w:val="0"/>
          <w:sz w:val="24"/>
          <w:szCs w:val="24"/>
          <w:lang w:val="es"/>
        </w:rPr>
        <w:t>PANEL 01</w:t>
      </w:r>
      <w:r>
        <w:rPr>
          <w:color w:val="201F1E"/>
          <w:kern w:val="0"/>
          <w:sz w:val="24"/>
          <w:szCs w:val="24"/>
          <w:lang w:val="es"/>
        </w:rPr>
        <w:t xml:space="preserve">: </w:t>
      </w:r>
      <w:r w:rsidRPr="001F35AF">
        <w:rPr>
          <w:color w:val="201F1E"/>
          <w:kern w:val="0"/>
          <w:sz w:val="24"/>
          <w:szCs w:val="24"/>
          <w:lang w:val="es"/>
        </w:rPr>
        <w:t xml:space="preserve">Desinformación y democracia. Daños colaterales de las </w:t>
      </w:r>
      <w:proofErr w:type="spellStart"/>
      <w:proofErr w:type="gramStart"/>
      <w:r w:rsidRPr="001F35AF">
        <w:rPr>
          <w:color w:val="201F1E"/>
          <w:kern w:val="0"/>
          <w:sz w:val="24"/>
          <w:szCs w:val="24"/>
          <w:lang w:val="es"/>
        </w:rPr>
        <w:t>fake</w:t>
      </w:r>
      <w:proofErr w:type="spellEnd"/>
      <w:r w:rsidRPr="001F35AF">
        <w:rPr>
          <w:color w:val="201F1E"/>
          <w:kern w:val="0"/>
          <w:sz w:val="24"/>
          <w:szCs w:val="24"/>
          <w:lang w:val="es"/>
        </w:rPr>
        <w:t xml:space="preserve"> </w:t>
      </w:r>
      <w:proofErr w:type="spellStart"/>
      <w:r w:rsidRPr="001F35AF">
        <w:rPr>
          <w:color w:val="201F1E"/>
          <w:kern w:val="0"/>
          <w:sz w:val="24"/>
          <w:szCs w:val="24"/>
          <w:lang w:val="es"/>
        </w:rPr>
        <w:t>news</w:t>
      </w:r>
      <w:proofErr w:type="spellEnd"/>
      <w:proofErr w:type="gramEnd"/>
      <w:r w:rsidRPr="001F35AF">
        <w:rPr>
          <w:color w:val="201F1E"/>
          <w:kern w:val="0"/>
          <w:sz w:val="24"/>
          <w:szCs w:val="24"/>
          <w:lang w:val="es"/>
        </w:rPr>
        <w:t xml:space="preserve"> </w:t>
      </w:r>
    </w:p>
    <w:p w14:paraId="2565C6AA" w14:textId="4C832593" w:rsidR="001F35AF" w:rsidRDefault="001F35AF" w:rsidP="001F35AF">
      <w:pPr>
        <w:autoSpaceDE w:val="0"/>
        <w:autoSpaceDN w:val="0"/>
        <w:adjustRightInd w:val="0"/>
        <w:spacing w:after="0" w:line="240" w:lineRule="auto"/>
        <w:jc w:val="both"/>
        <w:rPr>
          <w:color w:val="201F1E"/>
          <w:kern w:val="0"/>
          <w:sz w:val="24"/>
          <w:szCs w:val="24"/>
          <w:lang w:val="es"/>
        </w:rPr>
      </w:pPr>
    </w:p>
    <w:p w14:paraId="5E454C9F" w14:textId="77777777" w:rsidR="001F35AF" w:rsidRDefault="001F35AF" w:rsidP="001F35A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01F1E"/>
          <w:kern w:val="0"/>
          <w:sz w:val="28"/>
          <w:szCs w:val="28"/>
          <w:lang w:val="es"/>
        </w:rPr>
      </w:pPr>
    </w:p>
    <w:p w14:paraId="479667C7" w14:textId="2407881D" w:rsidR="00456968" w:rsidRPr="001F35AF" w:rsidRDefault="00456968" w:rsidP="001F35A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201F1E"/>
          <w:kern w:val="0"/>
          <w:sz w:val="26"/>
          <w:szCs w:val="26"/>
        </w:rPr>
      </w:pPr>
      <w:r w:rsidRPr="001F35AF">
        <w:rPr>
          <w:b/>
          <w:bCs/>
          <w:color w:val="201F1E"/>
          <w:kern w:val="0"/>
          <w:sz w:val="28"/>
          <w:szCs w:val="28"/>
          <w:lang w:val="es"/>
        </w:rPr>
        <w:t xml:space="preserve">Taxonomía </w:t>
      </w:r>
      <w:r w:rsidR="001F35AF" w:rsidRPr="001F35AF">
        <w:rPr>
          <w:b/>
          <w:bCs/>
          <w:color w:val="201F1E"/>
          <w:kern w:val="0"/>
          <w:sz w:val="28"/>
          <w:szCs w:val="28"/>
          <w:lang w:val="es"/>
        </w:rPr>
        <w:t>de los Discursos del Odio</w:t>
      </w:r>
      <w:r w:rsidRPr="001F35AF">
        <w:rPr>
          <w:b/>
          <w:bCs/>
          <w:color w:val="201F1E"/>
          <w:kern w:val="0"/>
          <w:sz w:val="28"/>
          <w:szCs w:val="28"/>
          <w:lang w:val="es"/>
        </w:rPr>
        <w:t xml:space="preserve"> en los medios de comunicación profesionales españoles</w:t>
      </w:r>
    </w:p>
    <w:p w14:paraId="33C31DA8" w14:textId="77777777" w:rsidR="00456968" w:rsidRPr="001F35AF" w:rsidRDefault="00456968" w:rsidP="001F35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201F1E"/>
          <w:kern w:val="0"/>
          <w:sz w:val="26"/>
          <w:szCs w:val="26"/>
        </w:rPr>
      </w:pPr>
    </w:p>
    <w:p w14:paraId="70181807" w14:textId="09F5BF93" w:rsidR="00456968" w:rsidRPr="001F35AF" w:rsidRDefault="00456968" w:rsidP="001F35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201F1E"/>
          <w:kern w:val="0"/>
          <w:sz w:val="24"/>
          <w:szCs w:val="24"/>
        </w:rPr>
      </w:pPr>
      <w:r w:rsidRPr="00456968">
        <w:rPr>
          <w:color w:val="201F1E"/>
          <w:kern w:val="0"/>
          <w:sz w:val="24"/>
          <w:szCs w:val="24"/>
          <w:lang w:val="es"/>
        </w:rPr>
        <w:t>Tamara Antona, Universidad Internacional de La Rioja (España); Elías Said-</w:t>
      </w:r>
      <w:proofErr w:type="spellStart"/>
      <w:r w:rsidRPr="00456968">
        <w:rPr>
          <w:color w:val="201F1E"/>
          <w:kern w:val="0"/>
          <w:sz w:val="24"/>
          <w:szCs w:val="24"/>
          <w:lang w:val="es"/>
        </w:rPr>
        <w:t>Hung</w:t>
      </w:r>
      <w:proofErr w:type="spellEnd"/>
      <w:r w:rsidRPr="00456968">
        <w:rPr>
          <w:color w:val="201F1E"/>
          <w:kern w:val="0"/>
          <w:sz w:val="24"/>
          <w:szCs w:val="24"/>
          <w:lang w:val="es"/>
        </w:rPr>
        <w:t>,</w:t>
      </w:r>
    </w:p>
    <w:p w14:paraId="397DC768" w14:textId="22348BA3" w:rsidR="00456968" w:rsidRPr="001F35AF" w:rsidRDefault="00456968" w:rsidP="001F35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201F1E"/>
          <w:kern w:val="0"/>
          <w:sz w:val="24"/>
          <w:szCs w:val="24"/>
        </w:rPr>
      </w:pPr>
      <w:r w:rsidRPr="00456968">
        <w:rPr>
          <w:color w:val="201F1E"/>
          <w:kern w:val="0"/>
          <w:sz w:val="24"/>
          <w:szCs w:val="24"/>
          <w:lang w:val="es"/>
        </w:rPr>
        <w:t>Universidad Internacional de La Rioja (España); Julio Montero, Universidad Internacional de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>La Rioja (</w:t>
      </w:r>
      <w:r w:rsidR="001F35AF">
        <w:rPr>
          <w:color w:val="201F1E"/>
          <w:kern w:val="0"/>
          <w:sz w:val="24"/>
          <w:szCs w:val="24"/>
          <w:lang w:val="es"/>
        </w:rPr>
        <w:t>España</w:t>
      </w:r>
      <w:r w:rsidRPr="00456968">
        <w:rPr>
          <w:color w:val="201F1E"/>
          <w:kern w:val="0"/>
          <w:sz w:val="24"/>
          <w:szCs w:val="24"/>
          <w:lang w:val="es"/>
        </w:rPr>
        <w:t>)</w:t>
      </w:r>
    </w:p>
    <w:p w14:paraId="6C21E1DC" w14:textId="77777777" w:rsidR="00456968" w:rsidRPr="001F35AF" w:rsidRDefault="00456968" w:rsidP="001F35AF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01F1E"/>
          <w:kern w:val="0"/>
          <w:sz w:val="24"/>
          <w:szCs w:val="24"/>
        </w:rPr>
      </w:pPr>
    </w:p>
    <w:p w14:paraId="5D848870" w14:textId="77777777" w:rsidR="001F35AF" w:rsidRDefault="00456968" w:rsidP="001F35AF">
      <w:pPr>
        <w:autoSpaceDE w:val="0"/>
        <w:autoSpaceDN w:val="0"/>
        <w:adjustRightInd w:val="0"/>
        <w:spacing w:after="0" w:line="240" w:lineRule="auto"/>
        <w:jc w:val="both"/>
        <w:rPr>
          <w:color w:val="201F1E"/>
          <w:kern w:val="0"/>
          <w:sz w:val="24"/>
          <w:szCs w:val="24"/>
          <w:lang w:val="es"/>
        </w:rPr>
      </w:pPr>
      <w:r w:rsidRPr="00456968">
        <w:rPr>
          <w:color w:val="201F1E"/>
          <w:kern w:val="0"/>
          <w:sz w:val="24"/>
          <w:szCs w:val="24"/>
          <w:lang w:val="es"/>
        </w:rPr>
        <w:t xml:space="preserve">Resumen: </w:t>
      </w:r>
      <w:r w:rsidR="001F35AF">
        <w:rPr>
          <w:color w:val="201F1E"/>
          <w:kern w:val="0"/>
          <w:sz w:val="24"/>
          <w:szCs w:val="24"/>
          <w:lang w:val="es"/>
        </w:rPr>
        <w:t>Esta comunicación tiene el objetivo de</w:t>
      </w:r>
      <w:r w:rsidRPr="00456968">
        <w:rPr>
          <w:color w:val="201F1E"/>
          <w:kern w:val="0"/>
          <w:sz w:val="24"/>
          <w:szCs w:val="24"/>
          <w:lang w:val="es"/>
        </w:rPr>
        <w:t xml:space="preserve"> mostrar los resultados preliminares de un proyecto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 xml:space="preserve">(financiado por el Ministerio de Investigación e Innovación) que </w:t>
      </w:r>
      <w:r w:rsidR="001F35AF">
        <w:rPr>
          <w:color w:val="201F1E"/>
          <w:kern w:val="0"/>
          <w:sz w:val="24"/>
          <w:szCs w:val="24"/>
          <w:lang w:val="es"/>
        </w:rPr>
        <w:t>pretende</w:t>
      </w:r>
      <w:r w:rsidRPr="00456968">
        <w:rPr>
          <w:color w:val="201F1E"/>
          <w:kern w:val="0"/>
          <w:sz w:val="24"/>
          <w:szCs w:val="24"/>
          <w:lang w:val="es"/>
        </w:rPr>
        <w:t>, en primer lugar,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>elaborar un mapa de expresiones de odio promovidas por los usuarios y espacios digitales vinculad</w:t>
      </w:r>
      <w:r w:rsidR="001F35AF">
        <w:rPr>
          <w:color w:val="201F1E"/>
          <w:kern w:val="0"/>
          <w:sz w:val="24"/>
          <w:szCs w:val="24"/>
          <w:lang w:val="es"/>
        </w:rPr>
        <w:t>a</w:t>
      </w:r>
      <w:r w:rsidRPr="00456968">
        <w:rPr>
          <w:color w:val="201F1E"/>
          <w:kern w:val="0"/>
          <w:sz w:val="24"/>
          <w:szCs w:val="24"/>
          <w:lang w:val="es"/>
        </w:rPr>
        <w:t>s a l</w:t>
      </w:r>
      <w:r w:rsidR="001F35AF">
        <w:rPr>
          <w:color w:val="201F1E"/>
          <w:kern w:val="0"/>
          <w:sz w:val="24"/>
          <w:szCs w:val="24"/>
          <w:lang w:val="es"/>
        </w:rPr>
        <w:t xml:space="preserve">os </w:t>
      </w:r>
      <w:r w:rsidRPr="00456968">
        <w:rPr>
          <w:color w:val="201F1E"/>
          <w:kern w:val="0"/>
          <w:sz w:val="24"/>
          <w:szCs w:val="24"/>
          <w:lang w:val="es"/>
        </w:rPr>
        <w:t xml:space="preserve">medios de comunicación en España. </w:t>
      </w:r>
      <w:r w:rsidR="001F35AF">
        <w:rPr>
          <w:color w:val="201F1E"/>
          <w:kern w:val="0"/>
          <w:sz w:val="24"/>
          <w:szCs w:val="24"/>
          <w:lang w:val="es"/>
        </w:rPr>
        <w:t>La misión es</w:t>
      </w:r>
      <w:r w:rsidRPr="00456968">
        <w:rPr>
          <w:color w:val="201F1E"/>
          <w:kern w:val="0"/>
          <w:sz w:val="24"/>
          <w:szCs w:val="24"/>
          <w:lang w:val="es"/>
        </w:rPr>
        <w:t xml:space="preserve"> favorecer la detección y </w:t>
      </w:r>
      <w:r w:rsidR="001F35AF">
        <w:rPr>
          <w:color w:val="201F1E"/>
          <w:kern w:val="0"/>
          <w:sz w:val="24"/>
          <w:szCs w:val="24"/>
          <w:lang w:val="es"/>
        </w:rPr>
        <w:t xml:space="preserve">el </w:t>
      </w:r>
      <w:r w:rsidRPr="00456968">
        <w:rPr>
          <w:color w:val="201F1E"/>
          <w:kern w:val="0"/>
          <w:sz w:val="24"/>
          <w:szCs w:val="24"/>
          <w:lang w:val="es"/>
        </w:rPr>
        <w:t>seguimiento de las expresiones de odio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 xml:space="preserve">de los escenarios digitales proporcionados por los medios de comunicación en España. </w:t>
      </w:r>
    </w:p>
    <w:p w14:paraId="18A40C00" w14:textId="77777777" w:rsidR="001F35AF" w:rsidRDefault="001F35AF" w:rsidP="001F35AF">
      <w:pPr>
        <w:autoSpaceDE w:val="0"/>
        <w:autoSpaceDN w:val="0"/>
        <w:adjustRightInd w:val="0"/>
        <w:spacing w:after="0" w:line="240" w:lineRule="auto"/>
        <w:jc w:val="both"/>
        <w:rPr>
          <w:color w:val="201F1E"/>
          <w:kern w:val="0"/>
          <w:sz w:val="24"/>
          <w:szCs w:val="24"/>
          <w:lang w:val="es"/>
        </w:rPr>
      </w:pPr>
    </w:p>
    <w:p w14:paraId="100EBCF0" w14:textId="48BEA1D3" w:rsidR="00801445" w:rsidRPr="001F35AF" w:rsidRDefault="00456968" w:rsidP="001F35AF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01F1E"/>
          <w:kern w:val="0"/>
          <w:sz w:val="24"/>
          <w:szCs w:val="24"/>
        </w:rPr>
      </w:pPr>
      <w:r w:rsidRPr="00456968">
        <w:rPr>
          <w:color w:val="201F1E"/>
          <w:kern w:val="0"/>
          <w:sz w:val="24"/>
          <w:szCs w:val="24"/>
          <w:lang w:val="es"/>
        </w:rPr>
        <w:t>Para lograr estos propósitos,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>la investigación, en primer lugar, toma datos extraídos de los usuarios de Twitter y Facebook y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>portales institucionales vinculados a los principales medios de comunicación de España. Además,</w:t>
      </w:r>
      <w:r w:rsidR="001F35AF">
        <w:rPr>
          <w:color w:val="201F1E"/>
          <w:kern w:val="0"/>
          <w:sz w:val="24"/>
          <w:szCs w:val="24"/>
          <w:lang w:val="es"/>
        </w:rPr>
        <w:t xml:space="preserve"> el análisis semiótico discursivo </w:t>
      </w:r>
      <w:r w:rsidRPr="00456968">
        <w:rPr>
          <w:color w:val="201F1E"/>
          <w:kern w:val="0"/>
          <w:sz w:val="24"/>
          <w:szCs w:val="24"/>
          <w:lang w:val="es"/>
        </w:rPr>
        <w:t>de los contenidos publicados tanto por los medios analizados como por sus</w:t>
      </w:r>
      <w:r w:rsidR="001F35AF">
        <w:rPr>
          <w:color w:val="201F1E"/>
          <w:kern w:val="0"/>
          <w:sz w:val="24"/>
          <w:szCs w:val="24"/>
          <w:lang w:val="es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 xml:space="preserve">los seguidores </w:t>
      </w:r>
      <w:r w:rsidR="001F35AF">
        <w:rPr>
          <w:color w:val="201F1E"/>
          <w:kern w:val="0"/>
          <w:sz w:val="24"/>
          <w:szCs w:val="24"/>
          <w:lang w:val="es"/>
        </w:rPr>
        <w:t>que han sido</w:t>
      </w:r>
      <w:r w:rsidRPr="00456968">
        <w:rPr>
          <w:color w:val="201F1E"/>
          <w:kern w:val="0"/>
          <w:sz w:val="24"/>
          <w:szCs w:val="24"/>
          <w:lang w:val="es"/>
        </w:rPr>
        <w:t xml:space="preserve"> recopilados y analizados durante </w:t>
      </w:r>
      <w:r w:rsidR="001F35AF">
        <w:rPr>
          <w:color w:val="201F1E"/>
          <w:kern w:val="0"/>
          <w:sz w:val="24"/>
          <w:szCs w:val="24"/>
          <w:lang w:val="es"/>
        </w:rPr>
        <w:t xml:space="preserve">un año completo. </w:t>
      </w:r>
      <w:r w:rsidRPr="00456968">
        <w:rPr>
          <w:color w:val="201F1E"/>
          <w:kern w:val="0"/>
          <w:sz w:val="24"/>
          <w:szCs w:val="24"/>
          <w:lang w:val="es"/>
        </w:rPr>
        <w:t>Estos contenidos se clasifican y analizan con</w:t>
      </w:r>
      <w:r w:rsidR="001F35AF">
        <w:rPr>
          <w:rFonts w:ascii="CIDFont+F3" w:hAnsi="CIDFont+F3" w:cs="CIDFont+F3"/>
          <w:color w:val="201F1E"/>
          <w:kern w:val="0"/>
          <w:sz w:val="24"/>
          <w:szCs w:val="24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 xml:space="preserve">expresiones de odio según los niveles de intensidad propuestos en el proyecto. </w:t>
      </w:r>
      <w:r w:rsidR="001F35AF">
        <w:rPr>
          <w:color w:val="201F1E"/>
          <w:kern w:val="0"/>
          <w:sz w:val="24"/>
          <w:szCs w:val="24"/>
          <w:lang w:val="es"/>
        </w:rPr>
        <w:t>Como resultado preliminar se establece que el 1 por ciento de estos mensajes analizados han sido clasificados como “de odio” en cualquiera de las intensidades. es</w:t>
      </w:r>
      <w:r w:rsidRPr="00456968">
        <w:rPr>
          <w:color w:val="201F1E"/>
          <w:kern w:val="0"/>
          <w:sz w:val="24"/>
          <w:szCs w:val="24"/>
          <w:lang w:val="es"/>
        </w:rPr>
        <w:t xml:space="preserve"> la raíz de un algoritmo que </w:t>
      </w:r>
      <w:r w:rsidR="001F35AF">
        <w:rPr>
          <w:color w:val="201F1E"/>
          <w:kern w:val="0"/>
          <w:sz w:val="24"/>
          <w:szCs w:val="24"/>
          <w:lang w:val="es"/>
        </w:rPr>
        <w:t>está en fase de construcción y</w:t>
      </w:r>
      <w:r w:rsidRPr="00456968">
        <w:rPr>
          <w:color w:val="201F1E"/>
          <w:kern w:val="0"/>
          <w:sz w:val="24"/>
          <w:szCs w:val="24"/>
          <w:lang w:val="es"/>
        </w:rPr>
        <w:t xml:space="preserve"> que sirve para</w:t>
      </w:r>
      <w:r w:rsidR="001F35AF">
        <w:rPr>
          <w:rFonts w:ascii="CIDFont+F3" w:hAnsi="CIDFont+F3" w:cs="CIDFont+F3"/>
          <w:color w:val="201F1E"/>
          <w:kern w:val="0"/>
          <w:sz w:val="24"/>
          <w:szCs w:val="24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>monitorear, en tiempo real, las expresiones de odio desde los entornos institucionales asociados</w:t>
      </w:r>
      <w:r w:rsidR="001F35AF">
        <w:rPr>
          <w:rFonts w:ascii="CIDFont+F3" w:hAnsi="CIDFont+F3" w:cs="CIDFont+F3"/>
          <w:color w:val="201F1E"/>
          <w:kern w:val="0"/>
          <w:sz w:val="24"/>
          <w:szCs w:val="24"/>
        </w:rPr>
        <w:t xml:space="preserve"> </w:t>
      </w:r>
      <w:r w:rsidRPr="00456968">
        <w:rPr>
          <w:color w:val="201F1E"/>
          <w:kern w:val="0"/>
          <w:sz w:val="24"/>
          <w:szCs w:val="24"/>
          <w:lang w:val="es"/>
        </w:rPr>
        <w:t>con los medios estudiados en este proyecto.</w:t>
      </w:r>
    </w:p>
    <w:sectPr w:rsidR="00801445" w:rsidRPr="001F3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68"/>
    <w:rsid w:val="001F35AF"/>
    <w:rsid w:val="00456968"/>
    <w:rsid w:val="005220A3"/>
    <w:rsid w:val="00B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5794"/>
  <w15:chartTrackingRefBased/>
  <w15:docId w15:val="{AB537464-3D6A-424B-95A0-BF34FCE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42</Lines>
  <Paragraphs>11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Antona Jimeno</dc:creator>
  <cp:keywords/>
  <dc:description/>
  <cp:lastModifiedBy>Tamara Antona Jimeno</cp:lastModifiedBy>
  <cp:revision>1</cp:revision>
  <dcterms:created xsi:type="dcterms:W3CDTF">2022-06-14T14:09:00Z</dcterms:created>
  <dcterms:modified xsi:type="dcterms:W3CDTF">2022-06-14T14:21:00Z</dcterms:modified>
  <cp:category/>
</cp:coreProperties>
</file>