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7917FF6" w:rsidR="00293D44" w:rsidRDefault="00F02E03">
      <w:pPr>
        <w:pBdr>
          <w:top w:val="nil"/>
          <w:left w:val="nil"/>
          <w:bottom w:val="nil"/>
          <w:right w:val="nil"/>
          <w:between w:val="nil"/>
        </w:pBdr>
        <w:spacing w:after="0" w:line="240" w:lineRule="auto"/>
        <w:jc w:val="both"/>
        <w:rPr>
          <w:rFonts w:ascii="Arial" w:eastAsia="Arial" w:hAnsi="Arial" w:cs="Arial"/>
          <w:b/>
          <w:color w:val="000000"/>
          <w:sz w:val="28"/>
          <w:szCs w:val="28"/>
        </w:rPr>
      </w:pPr>
      <w:r>
        <w:rPr>
          <w:rFonts w:ascii="Arial" w:eastAsia="Arial" w:hAnsi="Arial" w:cs="Arial"/>
          <w:b/>
          <w:color w:val="000000"/>
          <w:sz w:val="28"/>
          <w:szCs w:val="28"/>
        </w:rPr>
        <w:t xml:space="preserve">Mayores, radio en internet y podcast: </w:t>
      </w:r>
      <w:r>
        <w:rPr>
          <w:rFonts w:ascii="Arial" w:eastAsia="Arial" w:hAnsi="Arial" w:cs="Arial"/>
          <w:b/>
          <w:sz w:val="28"/>
          <w:szCs w:val="28"/>
        </w:rPr>
        <w:t>u</w:t>
      </w:r>
      <w:r>
        <w:rPr>
          <w:rFonts w:ascii="Arial" w:eastAsia="Arial" w:hAnsi="Arial" w:cs="Arial"/>
          <w:b/>
          <w:color w:val="000000"/>
          <w:sz w:val="28"/>
          <w:szCs w:val="28"/>
        </w:rPr>
        <w:t>n estado de la cuesti</w:t>
      </w:r>
      <w:r>
        <w:rPr>
          <w:rFonts w:ascii="Arial" w:eastAsia="Arial" w:hAnsi="Arial" w:cs="Arial"/>
          <w:b/>
          <w:sz w:val="28"/>
          <w:szCs w:val="28"/>
        </w:rPr>
        <w:t>ón sobre</w:t>
      </w:r>
      <w:r>
        <w:rPr>
          <w:rFonts w:ascii="Arial" w:eastAsia="Arial" w:hAnsi="Arial" w:cs="Arial"/>
          <w:b/>
          <w:color w:val="000000"/>
          <w:sz w:val="28"/>
          <w:szCs w:val="28"/>
        </w:rPr>
        <w:t xml:space="preserve"> la brecha digital sonora</w:t>
      </w:r>
    </w:p>
    <w:p w14:paraId="73E6BDF5" w14:textId="761245AE" w:rsidR="00F02E03" w:rsidRDefault="00F02E03">
      <w:pPr>
        <w:pBdr>
          <w:top w:val="nil"/>
          <w:left w:val="nil"/>
          <w:bottom w:val="nil"/>
          <w:right w:val="nil"/>
          <w:between w:val="nil"/>
        </w:pBdr>
        <w:spacing w:after="0" w:line="240" w:lineRule="auto"/>
        <w:jc w:val="both"/>
        <w:rPr>
          <w:rFonts w:ascii="Arial" w:eastAsia="Arial" w:hAnsi="Arial" w:cs="Arial"/>
          <w:b/>
          <w:color w:val="000000"/>
          <w:sz w:val="28"/>
          <w:szCs w:val="28"/>
        </w:rPr>
      </w:pPr>
    </w:p>
    <w:p w14:paraId="360810C8" w14:textId="77777777" w:rsidR="00F02E03" w:rsidRDefault="00F02E03">
      <w:pPr>
        <w:pBdr>
          <w:top w:val="nil"/>
          <w:left w:val="nil"/>
          <w:bottom w:val="nil"/>
          <w:right w:val="nil"/>
          <w:between w:val="nil"/>
        </w:pBdr>
        <w:spacing w:after="0" w:line="240" w:lineRule="auto"/>
        <w:jc w:val="both"/>
        <w:rPr>
          <w:rFonts w:ascii="Arial" w:eastAsia="Arial" w:hAnsi="Arial" w:cs="Arial"/>
          <w:b/>
          <w:color w:val="000000"/>
          <w:sz w:val="28"/>
          <w:szCs w:val="28"/>
        </w:rPr>
      </w:pPr>
    </w:p>
    <w:p w14:paraId="1CB2847D" w14:textId="77777777" w:rsidR="00F02E03" w:rsidRPr="00F02E03" w:rsidRDefault="00F02E03" w:rsidP="00F02E03">
      <w:pPr>
        <w:pBdr>
          <w:top w:val="nil"/>
          <w:left w:val="nil"/>
          <w:bottom w:val="nil"/>
          <w:right w:val="nil"/>
          <w:between w:val="nil"/>
        </w:pBdr>
        <w:spacing w:after="0" w:line="240" w:lineRule="auto"/>
        <w:jc w:val="both"/>
        <w:rPr>
          <w:rFonts w:ascii="Arial" w:eastAsia="Arial" w:hAnsi="Arial" w:cs="Arial"/>
          <w:b/>
          <w:color w:val="000000"/>
          <w:sz w:val="28"/>
          <w:szCs w:val="28"/>
        </w:rPr>
      </w:pPr>
      <w:r w:rsidRPr="00F02E03">
        <w:rPr>
          <w:rFonts w:ascii="Arial" w:eastAsia="Arial" w:hAnsi="Arial" w:cs="Arial"/>
          <w:b/>
          <w:color w:val="000000"/>
          <w:sz w:val="28"/>
          <w:szCs w:val="28"/>
        </w:rPr>
        <w:t>Seniors, Internet radio and podcasting: state of the art on the digital sound divide</w:t>
      </w:r>
    </w:p>
    <w:p w14:paraId="564E80DD" w14:textId="77777777" w:rsidR="00F02E03" w:rsidRPr="00F02E03" w:rsidRDefault="00F02E03">
      <w:pPr>
        <w:pBdr>
          <w:top w:val="nil"/>
          <w:left w:val="nil"/>
          <w:bottom w:val="nil"/>
          <w:right w:val="nil"/>
          <w:between w:val="nil"/>
        </w:pBdr>
        <w:spacing w:after="0" w:line="240" w:lineRule="auto"/>
        <w:jc w:val="both"/>
        <w:rPr>
          <w:rFonts w:ascii="Arial" w:eastAsia="Arial" w:hAnsi="Arial" w:cs="Arial"/>
          <w:b/>
          <w:color w:val="000000"/>
          <w:sz w:val="28"/>
          <w:szCs w:val="28"/>
          <w:lang w:val="en-US"/>
        </w:rPr>
      </w:pPr>
    </w:p>
    <w:p w14:paraId="00000002" w14:textId="77777777" w:rsidR="00293D44" w:rsidRPr="00F02E03" w:rsidRDefault="00293D44">
      <w:pPr>
        <w:pBdr>
          <w:top w:val="nil"/>
          <w:left w:val="nil"/>
          <w:bottom w:val="nil"/>
          <w:right w:val="nil"/>
          <w:between w:val="nil"/>
        </w:pBdr>
        <w:spacing w:after="0" w:line="240" w:lineRule="auto"/>
        <w:jc w:val="both"/>
        <w:rPr>
          <w:rFonts w:ascii="Arial" w:eastAsia="Arial" w:hAnsi="Arial" w:cs="Arial"/>
          <w:b/>
          <w:color w:val="000000"/>
          <w:sz w:val="28"/>
          <w:szCs w:val="28"/>
          <w:lang w:val="en-US"/>
        </w:rPr>
      </w:pPr>
      <w:bookmarkStart w:id="0" w:name="_heading=h.gjdgxs" w:colFirst="0" w:colLast="0"/>
      <w:bookmarkEnd w:id="0"/>
    </w:p>
    <w:p w14:paraId="00000003" w14:textId="77777777" w:rsidR="00293D44" w:rsidRPr="00F02E03" w:rsidRDefault="00293D44">
      <w:pPr>
        <w:pBdr>
          <w:top w:val="nil"/>
          <w:left w:val="nil"/>
          <w:bottom w:val="nil"/>
          <w:right w:val="nil"/>
          <w:between w:val="nil"/>
        </w:pBdr>
        <w:spacing w:after="0" w:line="240" w:lineRule="auto"/>
        <w:jc w:val="both"/>
        <w:rPr>
          <w:rFonts w:ascii="Arial" w:eastAsia="Arial" w:hAnsi="Arial" w:cs="Arial"/>
          <w:color w:val="000000"/>
          <w:sz w:val="24"/>
          <w:szCs w:val="24"/>
          <w:lang w:val="en-US"/>
        </w:rPr>
      </w:pPr>
    </w:p>
    <w:p w14:paraId="00000004" w14:textId="2EF84072" w:rsidR="00293D44" w:rsidRDefault="00F02E03">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Mª Carmen Robles Andreu. Universidad Católica de Murcia (UCAM)</w:t>
      </w:r>
    </w:p>
    <w:p w14:paraId="780D1D23" w14:textId="77777777" w:rsidR="00F02E03" w:rsidRDefault="00F02E03" w:rsidP="00F02E03">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Isabel García González. </w:t>
      </w:r>
      <w:r>
        <w:rPr>
          <w:rFonts w:ascii="Arial" w:eastAsia="Arial" w:hAnsi="Arial" w:cs="Arial"/>
          <w:color w:val="000000"/>
          <w:sz w:val="24"/>
          <w:szCs w:val="24"/>
        </w:rPr>
        <w:t>Universidad Católica de Murcia (UCAM)</w:t>
      </w:r>
    </w:p>
    <w:p w14:paraId="09F71673" w14:textId="6724EE00" w:rsidR="00F02E03" w:rsidRDefault="00F02E03" w:rsidP="00F02E03">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Beatriz </w:t>
      </w:r>
      <w:proofErr w:type="spellStart"/>
      <w:r>
        <w:rPr>
          <w:rFonts w:ascii="Arial" w:eastAsia="Arial" w:hAnsi="Arial" w:cs="Arial"/>
          <w:color w:val="000000"/>
          <w:sz w:val="24"/>
          <w:szCs w:val="24"/>
        </w:rPr>
        <w:t>Correyero</w:t>
      </w:r>
      <w:proofErr w:type="spellEnd"/>
      <w:r>
        <w:rPr>
          <w:rFonts w:ascii="Arial" w:eastAsia="Arial" w:hAnsi="Arial" w:cs="Arial"/>
          <w:sz w:val="24"/>
          <w:szCs w:val="24"/>
        </w:rPr>
        <w:t xml:space="preserve"> Ruiz. </w:t>
      </w:r>
      <w:r>
        <w:rPr>
          <w:rFonts w:ascii="Arial" w:eastAsia="Arial" w:hAnsi="Arial" w:cs="Arial"/>
          <w:color w:val="000000"/>
          <w:sz w:val="24"/>
          <w:szCs w:val="24"/>
        </w:rPr>
        <w:t>Universidad Católica de Murcia (UCAM)</w:t>
      </w:r>
    </w:p>
    <w:p w14:paraId="00000006" w14:textId="3A37CE6E" w:rsidR="00293D44" w:rsidRDefault="00293D44">
      <w:pPr>
        <w:pBdr>
          <w:top w:val="nil"/>
          <w:left w:val="nil"/>
          <w:bottom w:val="nil"/>
          <w:right w:val="nil"/>
          <w:between w:val="nil"/>
        </w:pBdr>
        <w:spacing w:after="0" w:line="240" w:lineRule="auto"/>
        <w:jc w:val="both"/>
        <w:rPr>
          <w:rFonts w:ascii="Arial" w:eastAsia="Arial" w:hAnsi="Arial" w:cs="Arial"/>
          <w:color w:val="000000"/>
          <w:sz w:val="24"/>
          <w:szCs w:val="24"/>
        </w:rPr>
      </w:pPr>
    </w:p>
    <w:p w14:paraId="00000007" w14:textId="77777777" w:rsidR="00293D44" w:rsidRDefault="00293D44">
      <w:pPr>
        <w:pBdr>
          <w:top w:val="nil"/>
          <w:left w:val="nil"/>
          <w:bottom w:val="nil"/>
          <w:right w:val="nil"/>
          <w:between w:val="nil"/>
        </w:pBdr>
        <w:spacing w:after="0" w:line="240" w:lineRule="auto"/>
        <w:jc w:val="both"/>
        <w:rPr>
          <w:rFonts w:ascii="Arial" w:eastAsia="Arial" w:hAnsi="Arial" w:cs="Arial"/>
          <w:color w:val="000000"/>
          <w:sz w:val="24"/>
          <w:szCs w:val="24"/>
        </w:rPr>
      </w:pPr>
    </w:p>
    <w:p w14:paraId="00000008" w14:textId="62228982" w:rsidR="00293D44" w:rsidRPr="00F02E03" w:rsidRDefault="00F02E03">
      <w:pPr>
        <w:pBdr>
          <w:top w:val="nil"/>
          <w:left w:val="nil"/>
          <w:bottom w:val="nil"/>
          <w:right w:val="nil"/>
          <w:between w:val="nil"/>
        </w:pBdr>
        <w:spacing w:after="0" w:line="240" w:lineRule="auto"/>
        <w:jc w:val="both"/>
        <w:rPr>
          <w:rFonts w:ascii="Arial" w:eastAsia="Arial" w:hAnsi="Arial" w:cs="Arial"/>
          <w:b/>
          <w:color w:val="000000"/>
          <w:sz w:val="24"/>
          <w:szCs w:val="24"/>
        </w:rPr>
      </w:pPr>
      <w:r w:rsidRPr="00F02E03">
        <w:rPr>
          <w:rFonts w:ascii="Arial" w:eastAsia="Arial" w:hAnsi="Arial" w:cs="Arial"/>
          <w:b/>
          <w:color w:val="000000"/>
          <w:sz w:val="24"/>
          <w:szCs w:val="24"/>
        </w:rPr>
        <w:t>Resumen</w:t>
      </w:r>
    </w:p>
    <w:p w14:paraId="62023497" w14:textId="77777777" w:rsidR="00F02E03" w:rsidRDefault="00F02E03">
      <w:pPr>
        <w:pBdr>
          <w:top w:val="nil"/>
          <w:left w:val="nil"/>
          <w:bottom w:val="nil"/>
          <w:right w:val="nil"/>
          <w:between w:val="nil"/>
        </w:pBdr>
        <w:spacing w:after="0" w:line="240" w:lineRule="auto"/>
        <w:jc w:val="both"/>
        <w:rPr>
          <w:rFonts w:ascii="Arial" w:eastAsia="Arial" w:hAnsi="Arial" w:cs="Arial"/>
          <w:color w:val="000000"/>
          <w:sz w:val="24"/>
          <w:szCs w:val="24"/>
        </w:rPr>
      </w:pPr>
    </w:p>
    <w:p w14:paraId="00000009" w14:textId="77777777" w:rsidR="00293D44" w:rsidRDefault="00F02E03">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Según los datos de la última Encuesta sobre equipamiento y uso de las tecnologías de la información (INE,2021) el uso de internet se sitúa en un 73,3% en el grupo de edad de 65 a 74 años, siendo el segmento que ha experimentado el mayor aumento en los últi</w:t>
      </w:r>
      <w:r>
        <w:rPr>
          <w:rFonts w:ascii="Arial" w:eastAsia="Arial" w:hAnsi="Arial" w:cs="Arial"/>
          <w:color w:val="000000"/>
          <w:sz w:val="24"/>
          <w:szCs w:val="24"/>
        </w:rPr>
        <w:t>mos dos años (un 3,6% respecto a 2020 y un 9,7% más que en 2019). Sin embargo, la brecha digital sigue siendo</w:t>
      </w:r>
      <w:r>
        <w:rPr>
          <w:rFonts w:ascii="Arial" w:eastAsia="Arial" w:hAnsi="Arial" w:cs="Arial"/>
          <w:sz w:val="24"/>
          <w:szCs w:val="24"/>
        </w:rPr>
        <w:t xml:space="preserve"> una barrera </w:t>
      </w:r>
      <w:r>
        <w:rPr>
          <w:rFonts w:ascii="Arial" w:eastAsia="Arial" w:hAnsi="Arial" w:cs="Arial"/>
          <w:color w:val="000000"/>
          <w:sz w:val="24"/>
          <w:szCs w:val="24"/>
        </w:rPr>
        <w:t xml:space="preserve">para las personas mayores de 75 años, </w:t>
      </w:r>
      <w:r>
        <w:rPr>
          <w:rFonts w:ascii="Arial" w:eastAsia="Arial" w:hAnsi="Arial" w:cs="Arial"/>
          <w:sz w:val="24"/>
          <w:szCs w:val="24"/>
        </w:rPr>
        <w:t>aquellas</w:t>
      </w:r>
      <w:r>
        <w:rPr>
          <w:rFonts w:ascii="Arial" w:eastAsia="Arial" w:hAnsi="Arial" w:cs="Arial"/>
          <w:color w:val="000000"/>
          <w:sz w:val="24"/>
          <w:szCs w:val="24"/>
        </w:rPr>
        <w:t xml:space="preserve"> que viven solas, las que tienen bajo nivel de estudios </w:t>
      </w:r>
      <w:r>
        <w:rPr>
          <w:rFonts w:ascii="Arial" w:eastAsia="Arial" w:hAnsi="Arial" w:cs="Arial"/>
          <w:sz w:val="24"/>
          <w:szCs w:val="24"/>
        </w:rPr>
        <w:t>o</w:t>
      </w:r>
      <w:r>
        <w:rPr>
          <w:rFonts w:ascii="Arial" w:eastAsia="Arial" w:hAnsi="Arial" w:cs="Arial"/>
          <w:color w:val="000000"/>
          <w:sz w:val="24"/>
          <w:szCs w:val="24"/>
        </w:rPr>
        <w:t xml:space="preserve"> quienes viven en el medio rura</w:t>
      </w:r>
      <w:r>
        <w:rPr>
          <w:rFonts w:ascii="Arial" w:eastAsia="Arial" w:hAnsi="Arial" w:cs="Arial"/>
          <w:color w:val="000000"/>
          <w:sz w:val="24"/>
          <w:szCs w:val="24"/>
        </w:rPr>
        <w:t>l.</w:t>
      </w:r>
    </w:p>
    <w:p w14:paraId="0000000A" w14:textId="77777777" w:rsidR="00293D44" w:rsidRDefault="00293D44">
      <w:pPr>
        <w:pBdr>
          <w:top w:val="nil"/>
          <w:left w:val="nil"/>
          <w:bottom w:val="nil"/>
          <w:right w:val="nil"/>
          <w:between w:val="nil"/>
        </w:pBdr>
        <w:spacing w:after="0" w:line="240" w:lineRule="auto"/>
        <w:jc w:val="both"/>
        <w:rPr>
          <w:rFonts w:ascii="Arial" w:eastAsia="Arial" w:hAnsi="Arial" w:cs="Arial"/>
          <w:color w:val="000000"/>
          <w:sz w:val="24"/>
          <w:szCs w:val="24"/>
        </w:rPr>
      </w:pPr>
    </w:p>
    <w:p w14:paraId="0000000B" w14:textId="77777777" w:rsidR="00293D44" w:rsidRDefault="00F02E03">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rPr>
        <w:t>Lograr la conectividad digital de los mayores es uno de los retos para construir una sociedad inclusiva</w:t>
      </w:r>
      <w:r>
        <w:rPr>
          <w:rFonts w:ascii="Arial" w:eastAsia="Arial" w:hAnsi="Arial" w:cs="Arial"/>
          <w:sz w:val="24"/>
          <w:szCs w:val="24"/>
        </w:rPr>
        <w:t>.</w:t>
      </w:r>
      <w:r>
        <w:rPr>
          <w:rFonts w:ascii="Arial" w:eastAsia="Arial" w:hAnsi="Arial" w:cs="Arial"/>
          <w:color w:val="000000"/>
          <w:sz w:val="24"/>
          <w:szCs w:val="24"/>
        </w:rPr>
        <w:t xml:space="preserve"> Internet se ha convertido en la principal vía de acceso de </w:t>
      </w:r>
      <w:r>
        <w:rPr>
          <w:rFonts w:ascii="Arial" w:eastAsia="Arial" w:hAnsi="Arial" w:cs="Arial"/>
          <w:sz w:val="24"/>
          <w:szCs w:val="24"/>
        </w:rPr>
        <w:t>este colectivo</w:t>
      </w:r>
      <w:r>
        <w:rPr>
          <w:rFonts w:ascii="Arial" w:eastAsia="Arial" w:hAnsi="Arial" w:cs="Arial"/>
          <w:color w:val="000000"/>
          <w:sz w:val="24"/>
          <w:szCs w:val="24"/>
        </w:rPr>
        <w:t xml:space="preserve"> a la sociedad digital, ya que les facilita el acceso a contenidos de info</w:t>
      </w:r>
      <w:r>
        <w:rPr>
          <w:rFonts w:ascii="Arial" w:eastAsia="Arial" w:hAnsi="Arial" w:cs="Arial"/>
          <w:color w:val="000000"/>
          <w:sz w:val="24"/>
          <w:szCs w:val="24"/>
        </w:rPr>
        <w:t>rmación y entretenimiento y la posibilidad de crear canales de comunicación donde hacer oír su voz.  En este sentido, el teléfono móvil juega un papel importante para conseguir este objetivo, ya que, en la actualidad, el 73% de los mayores de 65 años utili</w:t>
      </w:r>
      <w:r>
        <w:rPr>
          <w:rFonts w:ascii="Arial" w:eastAsia="Arial" w:hAnsi="Arial" w:cs="Arial"/>
          <w:color w:val="000000"/>
          <w:sz w:val="24"/>
          <w:szCs w:val="24"/>
        </w:rPr>
        <w:t>za este dispositivo para conectarse a la red, seguido del ordenador portátil con un significativo</w:t>
      </w:r>
      <w:r>
        <w:rPr>
          <w:rFonts w:ascii="Arial" w:eastAsia="Arial" w:hAnsi="Arial" w:cs="Arial"/>
          <w:sz w:val="24"/>
          <w:szCs w:val="24"/>
        </w:rPr>
        <w:t xml:space="preserve"> </w:t>
      </w:r>
      <w:r>
        <w:rPr>
          <w:rFonts w:ascii="Arial" w:eastAsia="Arial" w:hAnsi="Arial" w:cs="Arial"/>
          <w:color w:val="000000"/>
          <w:sz w:val="24"/>
          <w:szCs w:val="24"/>
        </w:rPr>
        <w:t>25%.  Son varias las investigaciones que indican que el principal motivo que tienen los mayores para</w:t>
      </w:r>
      <w:r>
        <w:rPr>
          <w:rFonts w:ascii="Arial" w:eastAsia="Arial" w:hAnsi="Arial" w:cs="Arial"/>
          <w:color w:val="000000"/>
          <w:sz w:val="24"/>
          <w:szCs w:val="24"/>
          <w:highlight w:val="white"/>
        </w:rPr>
        <w:t xml:space="preserve"> usar Internet a través del móvil es intercambiar mensajes</w:t>
      </w:r>
      <w:r>
        <w:rPr>
          <w:rFonts w:ascii="Arial" w:eastAsia="Arial" w:hAnsi="Arial" w:cs="Arial"/>
          <w:color w:val="000000"/>
          <w:sz w:val="24"/>
          <w:szCs w:val="24"/>
          <w:highlight w:val="white"/>
        </w:rPr>
        <w:t xml:space="preserve"> con familiares y amigos por </w:t>
      </w:r>
      <w:proofErr w:type="spellStart"/>
      <w:r>
        <w:rPr>
          <w:rFonts w:ascii="Arial" w:eastAsia="Arial" w:hAnsi="Arial" w:cs="Arial"/>
          <w:color w:val="000000"/>
          <w:sz w:val="24"/>
          <w:szCs w:val="24"/>
          <w:highlight w:val="white"/>
        </w:rPr>
        <w:t>Whatsapp</w:t>
      </w:r>
      <w:proofErr w:type="spellEnd"/>
      <w:r>
        <w:rPr>
          <w:rFonts w:ascii="Arial" w:eastAsia="Arial" w:hAnsi="Arial" w:cs="Arial"/>
          <w:color w:val="000000"/>
          <w:sz w:val="24"/>
          <w:szCs w:val="24"/>
          <w:highlight w:val="white"/>
        </w:rPr>
        <w:t xml:space="preserve"> y SMS (85,1%), pero también el consumo de prensa y noticias (80,8%). Otros estudios demuestran que los mayores quieren estar informados, pero prefieren los formatos textuales y audiovisuales </w:t>
      </w:r>
      <w:r>
        <w:rPr>
          <w:rFonts w:ascii="Arial" w:eastAsia="Arial" w:hAnsi="Arial" w:cs="Arial"/>
          <w:sz w:val="24"/>
          <w:szCs w:val="24"/>
          <w:highlight w:val="white"/>
        </w:rPr>
        <w:t>rehuyendo</w:t>
      </w:r>
      <w:r>
        <w:rPr>
          <w:rFonts w:ascii="Arial" w:eastAsia="Arial" w:hAnsi="Arial" w:cs="Arial"/>
          <w:color w:val="000000"/>
          <w:sz w:val="24"/>
          <w:szCs w:val="24"/>
          <w:highlight w:val="white"/>
        </w:rPr>
        <w:t xml:space="preserve"> el consumo de contenidos de audio, concretamente de radio off line y </w:t>
      </w:r>
      <w:r>
        <w:rPr>
          <w:rFonts w:ascii="Arial" w:eastAsia="Arial" w:hAnsi="Arial" w:cs="Arial"/>
          <w:sz w:val="24"/>
          <w:szCs w:val="24"/>
          <w:highlight w:val="white"/>
        </w:rPr>
        <w:t xml:space="preserve">de </w:t>
      </w:r>
      <w:r>
        <w:rPr>
          <w:rFonts w:ascii="Arial" w:eastAsia="Arial" w:hAnsi="Arial" w:cs="Arial"/>
          <w:color w:val="000000"/>
          <w:sz w:val="24"/>
          <w:szCs w:val="24"/>
          <w:highlight w:val="white"/>
        </w:rPr>
        <w:t>podcast.</w:t>
      </w:r>
    </w:p>
    <w:p w14:paraId="0000000C" w14:textId="77777777" w:rsidR="00293D44" w:rsidRDefault="00293D44">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14:paraId="0000000D" w14:textId="77777777" w:rsidR="00293D44" w:rsidRDefault="00F02E03">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highlight w:val="white"/>
        </w:rPr>
        <w:t xml:space="preserve">Para constatar esta tendencia y conocer cuáles son las causas del escaso acceso al audio online se ha </w:t>
      </w:r>
      <w:r>
        <w:rPr>
          <w:rFonts w:ascii="Arial" w:eastAsia="Arial" w:hAnsi="Arial" w:cs="Arial"/>
          <w:color w:val="000000"/>
          <w:sz w:val="24"/>
          <w:szCs w:val="24"/>
        </w:rPr>
        <w:t>llevado a cabo una investigación basada en la realización de un cuestio</w:t>
      </w:r>
      <w:r>
        <w:rPr>
          <w:rFonts w:ascii="Arial" w:eastAsia="Arial" w:hAnsi="Arial" w:cs="Arial"/>
          <w:color w:val="000000"/>
          <w:sz w:val="24"/>
          <w:szCs w:val="24"/>
        </w:rPr>
        <w:t>nario estructurado a personas mayores que participan en talleres organizados por la Concejalía de Servicios Sociales del Ayuntamiento de Cartagena (Murcia, España). El principal objetivo del estudio es realizar un diagnóstico del consumo de radio en intern</w:t>
      </w:r>
      <w:r>
        <w:rPr>
          <w:rFonts w:ascii="Arial" w:eastAsia="Arial" w:hAnsi="Arial" w:cs="Arial"/>
          <w:color w:val="000000"/>
          <w:sz w:val="24"/>
          <w:szCs w:val="24"/>
        </w:rPr>
        <w:t xml:space="preserve">et y del formato podcast que hace este colectivo discriminando entre el casco urbano y las zonas rurales. </w:t>
      </w:r>
    </w:p>
    <w:p w14:paraId="0000000E" w14:textId="77777777" w:rsidR="00293D44" w:rsidRDefault="00293D44">
      <w:pPr>
        <w:pBdr>
          <w:top w:val="nil"/>
          <w:left w:val="nil"/>
          <w:bottom w:val="nil"/>
          <w:right w:val="nil"/>
          <w:between w:val="nil"/>
        </w:pBdr>
        <w:spacing w:after="0" w:line="240" w:lineRule="auto"/>
        <w:jc w:val="both"/>
        <w:rPr>
          <w:rFonts w:ascii="Arial" w:eastAsia="Arial" w:hAnsi="Arial" w:cs="Arial"/>
          <w:sz w:val="24"/>
          <w:szCs w:val="24"/>
        </w:rPr>
      </w:pPr>
    </w:p>
    <w:p w14:paraId="0000000F" w14:textId="77777777" w:rsidR="00293D44" w:rsidRDefault="00F02E03">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sz w:val="24"/>
          <w:szCs w:val="24"/>
        </w:rPr>
        <w:t>El estudio también</w:t>
      </w:r>
      <w:r>
        <w:rPr>
          <w:rFonts w:ascii="Arial" w:eastAsia="Arial" w:hAnsi="Arial" w:cs="Arial"/>
          <w:color w:val="000000"/>
          <w:sz w:val="24"/>
          <w:szCs w:val="24"/>
        </w:rPr>
        <w:t xml:space="preserve"> analiza si la oralidad puede aprovecharse como una oportunidad para la conectividad digital de los mayores y la opinión de este </w:t>
      </w:r>
      <w:r>
        <w:rPr>
          <w:rFonts w:ascii="Arial" w:eastAsia="Arial" w:hAnsi="Arial" w:cs="Arial"/>
          <w:color w:val="000000"/>
          <w:sz w:val="24"/>
          <w:szCs w:val="24"/>
        </w:rPr>
        <w:lastRenderedPageBreak/>
        <w:t>c</w:t>
      </w:r>
      <w:r>
        <w:rPr>
          <w:rFonts w:ascii="Arial" w:eastAsia="Arial" w:hAnsi="Arial" w:cs="Arial"/>
          <w:color w:val="000000"/>
          <w:sz w:val="24"/>
          <w:szCs w:val="24"/>
        </w:rPr>
        <w:t xml:space="preserve">olectivo sobre si considerarían útil recibir una formación específica sobre el consumo de radio bajo demanda y la creación de contenidos radiofónicos para conectarles con su entorno y mejorar su alfabetización mediática. </w:t>
      </w:r>
    </w:p>
    <w:p w14:paraId="00000010" w14:textId="77777777" w:rsidR="00293D44" w:rsidRDefault="00293D44">
      <w:pPr>
        <w:pBdr>
          <w:top w:val="nil"/>
          <w:left w:val="nil"/>
          <w:bottom w:val="nil"/>
          <w:right w:val="nil"/>
          <w:between w:val="nil"/>
        </w:pBdr>
        <w:spacing w:after="0" w:line="240" w:lineRule="auto"/>
        <w:jc w:val="both"/>
        <w:rPr>
          <w:rFonts w:ascii="Arial" w:eastAsia="Arial" w:hAnsi="Arial" w:cs="Arial"/>
          <w:color w:val="000000"/>
          <w:sz w:val="24"/>
          <w:szCs w:val="24"/>
        </w:rPr>
      </w:pPr>
    </w:p>
    <w:p w14:paraId="00000011" w14:textId="77777777" w:rsidR="00293D44" w:rsidRDefault="00F02E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Los resultados obtenidos confirma</w:t>
      </w:r>
      <w:r>
        <w:rPr>
          <w:rFonts w:ascii="Arial" w:eastAsia="Arial" w:hAnsi="Arial" w:cs="Arial"/>
          <w:color w:val="000000"/>
          <w:sz w:val="24"/>
          <w:szCs w:val="24"/>
        </w:rPr>
        <w:t>n que existe una brecha digital con respecto al acceso, tanto a la radio online como a los contenidos de audio bajo demanda. Est</w:t>
      </w:r>
      <w:r>
        <w:rPr>
          <w:rFonts w:ascii="Arial" w:eastAsia="Arial" w:hAnsi="Arial" w:cs="Arial"/>
          <w:sz w:val="24"/>
          <w:szCs w:val="24"/>
        </w:rPr>
        <w:t>a desconexión</w:t>
      </w:r>
      <w:r>
        <w:rPr>
          <w:rFonts w:ascii="Arial" w:eastAsia="Arial" w:hAnsi="Arial" w:cs="Arial"/>
          <w:color w:val="000000"/>
          <w:sz w:val="24"/>
          <w:szCs w:val="24"/>
        </w:rPr>
        <w:t xml:space="preserve"> es mucho más pronunciada en las zonas rurales, principalmente por el desconocimiento de la tecnología; sin embargo</w:t>
      </w:r>
      <w:r>
        <w:rPr>
          <w:rFonts w:ascii="Arial" w:eastAsia="Arial" w:hAnsi="Arial" w:cs="Arial"/>
          <w:color w:val="000000"/>
          <w:sz w:val="24"/>
          <w:szCs w:val="24"/>
        </w:rPr>
        <w:t xml:space="preserve">, hay un </w:t>
      </w:r>
      <w:r>
        <w:rPr>
          <w:rFonts w:ascii="Arial" w:eastAsia="Arial" w:hAnsi="Arial" w:cs="Arial"/>
          <w:sz w:val="24"/>
          <w:szCs w:val="24"/>
        </w:rPr>
        <w:t>gran</w:t>
      </w:r>
      <w:r>
        <w:rPr>
          <w:rFonts w:ascii="Arial" w:eastAsia="Arial" w:hAnsi="Arial" w:cs="Arial"/>
          <w:color w:val="000000"/>
          <w:sz w:val="24"/>
          <w:szCs w:val="24"/>
        </w:rPr>
        <w:t xml:space="preserve"> interés </w:t>
      </w:r>
      <w:r>
        <w:rPr>
          <w:rFonts w:ascii="Arial" w:eastAsia="Arial" w:hAnsi="Arial" w:cs="Arial"/>
          <w:sz w:val="24"/>
          <w:szCs w:val="24"/>
        </w:rPr>
        <w:t>de</w:t>
      </w:r>
      <w:r>
        <w:rPr>
          <w:rFonts w:ascii="Arial" w:eastAsia="Arial" w:hAnsi="Arial" w:cs="Arial"/>
          <w:color w:val="000000"/>
          <w:sz w:val="24"/>
          <w:szCs w:val="24"/>
        </w:rPr>
        <w:t xml:space="preserve"> los mayores tanto </w:t>
      </w:r>
      <w:r>
        <w:rPr>
          <w:rFonts w:ascii="Arial" w:eastAsia="Arial" w:hAnsi="Arial" w:cs="Arial"/>
          <w:sz w:val="24"/>
          <w:szCs w:val="24"/>
        </w:rPr>
        <w:t>por</w:t>
      </w:r>
      <w:r>
        <w:rPr>
          <w:rFonts w:ascii="Arial" w:eastAsia="Arial" w:hAnsi="Arial" w:cs="Arial"/>
          <w:color w:val="000000"/>
          <w:sz w:val="24"/>
          <w:szCs w:val="24"/>
        </w:rPr>
        <w:t xml:space="preserve"> en el aprendizaje de estas nuevas tecnologías como </w:t>
      </w:r>
      <w:r>
        <w:rPr>
          <w:rFonts w:ascii="Arial" w:eastAsia="Arial" w:hAnsi="Arial" w:cs="Arial"/>
          <w:sz w:val="24"/>
          <w:szCs w:val="24"/>
        </w:rPr>
        <w:t xml:space="preserve">por </w:t>
      </w:r>
      <w:r>
        <w:rPr>
          <w:rFonts w:ascii="Arial" w:eastAsia="Arial" w:hAnsi="Arial" w:cs="Arial"/>
          <w:color w:val="000000"/>
          <w:sz w:val="24"/>
          <w:szCs w:val="24"/>
        </w:rPr>
        <w:t xml:space="preserve">la posibilidad de consumir y producir contenidos que pudieran </w:t>
      </w:r>
      <w:r>
        <w:rPr>
          <w:rFonts w:ascii="Arial" w:eastAsia="Arial" w:hAnsi="Arial" w:cs="Arial"/>
          <w:sz w:val="24"/>
          <w:szCs w:val="24"/>
        </w:rPr>
        <w:t>resultarles</w:t>
      </w:r>
      <w:r>
        <w:rPr>
          <w:rFonts w:ascii="Arial" w:eastAsia="Arial" w:hAnsi="Arial" w:cs="Arial"/>
          <w:color w:val="000000"/>
          <w:sz w:val="24"/>
          <w:szCs w:val="24"/>
        </w:rPr>
        <w:t xml:space="preserve"> de utilidad y que contribuyeran a informarles, </w:t>
      </w:r>
      <w:r>
        <w:rPr>
          <w:rFonts w:ascii="Arial" w:eastAsia="Arial" w:hAnsi="Arial" w:cs="Arial"/>
          <w:sz w:val="24"/>
          <w:szCs w:val="24"/>
        </w:rPr>
        <w:t>entretenerlos</w:t>
      </w:r>
      <w:r>
        <w:rPr>
          <w:rFonts w:ascii="Arial" w:eastAsia="Arial" w:hAnsi="Arial" w:cs="Arial"/>
          <w:color w:val="000000"/>
          <w:sz w:val="24"/>
          <w:szCs w:val="24"/>
        </w:rPr>
        <w:t xml:space="preserve"> y, en definitiva, m</w:t>
      </w:r>
      <w:r>
        <w:rPr>
          <w:rFonts w:ascii="Arial" w:eastAsia="Arial" w:hAnsi="Arial" w:cs="Arial"/>
          <w:color w:val="000000"/>
          <w:sz w:val="24"/>
          <w:szCs w:val="24"/>
        </w:rPr>
        <w:t>ejorar su calidad de vida.</w:t>
      </w:r>
    </w:p>
    <w:p w14:paraId="00000012" w14:textId="77777777" w:rsidR="00293D44" w:rsidRDefault="00293D44"/>
    <w:p w14:paraId="00000013" w14:textId="77777777" w:rsidR="00293D44" w:rsidRDefault="00293D44"/>
    <w:p w14:paraId="00000014" w14:textId="7A6C43F6" w:rsidR="00293D44" w:rsidRDefault="00F02E03">
      <w:pPr>
        <w:spacing w:before="120" w:after="0" w:line="360" w:lineRule="auto"/>
        <w:jc w:val="both"/>
        <w:rPr>
          <w:rFonts w:ascii="Arial" w:eastAsia="Arial" w:hAnsi="Arial" w:cs="Arial"/>
          <w:i/>
          <w:sz w:val="24"/>
          <w:szCs w:val="24"/>
        </w:rPr>
      </w:pPr>
      <w:r>
        <w:rPr>
          <w:rFonts w:ascii="Arial" w:eastAsia="Arial" w:hAnsi="Arial" w:cs="Arial"/>
          <w:i/>
          <w:sz w:val="24"/>
          <w:szCs w:val="24"/>
        </w:rPr>
        <w:t>Palabras clave: Mayores, Radio en Internet, Podcast, Brecha Digital,</w:t>
      </w:r>
      <w:r>
        <w:rPr>
          <w:rFonts w:ascii="Arial" w:eastAsia="Arial" w:hAnsi="Arial" w:cs="Arial"/>
          <w:i/>
          <w:sz w:val="24"/>
          <w:szCs w:val="24"/>
        </w:rPr>
        <w:t xml:space="preserve"> Cartagena</w:t>
      </w:r>
    </w:p>
    <w:p w14:paraId="00000015" w14:textId="26BA458D" w:rsidR="00293D44" w:rsidRDefault="00293D44">
      <w:pPr>
        <w:spacing w:before="120" w:after="0" w:line="360" w:lineRule="auto"/>
        <w:jc w:val="both"/>
        <w:rPr>
          <w:rFonts w:ascii="Arial" w:eastAsia="Arial" w:hAnsi="Arial" w:cs="Arial"/>
          <w:i/>
          <w:sz w:val="24"/>
          <w:szCs w:val="24"/>
        </w:rPr>
      </w:pPr>
    </w:p>
    <w:p w14:paraId="530AE745" w14:textId="630A1AD6" w:rsidR="00F02E03" w:rsidRPr="00F02E03" w:rsidRDefault="00F02E03">
      <w:pPr>
        <w:spacing w:before="120" w:after="0" w:line="360" w:lineRule="auto"/>
        <w:jc w:val="both"/>
        <w:rPr>
          <w:rFonts w:ascii="Arial" w:eastAsia="Arial" w:hAnsi="Arial" w:cs="Arial"/>
          <w:b/>
          <w:sz w:val="24"/>
          <w:szCs w:val="24"/>
          <w:lang w:val="en-US"/>
        </w:rPr>
      </w:pPr>
      <w:r w:rsidRPr="00F02E03">
        <w:rPr>
          <w:rFonts w:ascii="Arial" w:eastAsia="Arial" w:hAnsi="Arial" w:cs="Arial"/>
          <w:b/>
          <w:sz w:val="24"/>
          <w:szCs w:val="24"/>
          <w:lang w:val="en-US"/>
        </w:rPr>
        <w:t>Abstract</w:t>
      </w:r>
    </w:p>
    <w:p w14:paraId="00000017" w14:textId="77777777" w:rsidR="00293D44" w:rsidRPr="00F02E03" w:rsidRDefault="00F02E03">
      <w:pPr>
        <w:spacing w:before="120" w:after="0" w:line="360" w:lineRule="auto"/>
        <w:jc w:val="both"/>
        <w:rPr>
          <w:rFonts w:ascii="Arial" w:eastAsia="Arial" w:hAnsi="Arial" w:cs="Arial"/>
          <w:sz w:val="24"/>
          <w:szCs w:val="24"/>
          <w:lang w:val="en-US"/>
        </w:rPr>
      </w:pPr>
      <w:r w:rsidRPr="00F02E03">
        <w:rPr>
          <w:rFonts w:ascii="Arial" w:eastAsia="Arial" w:hAnsi="Arial" w:cs="Arial"/>
          <w:sz w:val="24"/>
          <w:szCs w:val="24"/>
          <w:lang w:val="en-US"/>
        </w:rPr>
        <w:t>According to data from the latest Survey on equipment and use of information technologies (INE,2021) internet use stands at 73.3% in the 65-74 age group, being the segment that has experienced the largest increase in the last two years (up 3.6% compared to</w:t>
      </w:r>
      <w:r w:rsidRPr="00F02E03">
        <w:rPr>
          <w:rFonts w:ascii="Arial" w:eastAsia="Arial" w:hAnsi="Arial" w:cs="Arial"/>
          <w:sz w:val="24"/>
          <w:szCs w:val="24"/>
          <w:lang w:val="en-US"/>
        </w:rPr>
        <w:t xml:space="preserve"> 2020 and 9.7% more than in 2019). However, the digital divide remains a barrier for people over 75 years of age, those living alone, those with low levels of education or those living in rural areas.</w:t>
      </w:r>
    </w:p>
    <w:p w14:paraId="00000018" w14:textId="77777777" w:rsidR="00293D44" w:rsidRPr="00F02E03" w:rsidRDefault="00F02E03">
      <w:pPr>
        <w:spacing w:before="120" w:after="0" w:line="360" w:lineRule="auto"/>
        <w:jc w:val="both"/>
        <w:rPr>
          <w:rFonts w:ascii="Arial" w:eastAsia="Arial" w:hAnsi="Arial" w:cs="Arial"/>
          <w:sz w:val="24"/>
          <w:szCs w:val="24"/>
          <w:lang w:val="en-US"/>
        </w:rPr>
      </w:pPr>
      <w:r w:rsidRPr="00F02E03">
        <w:rPr>
          <w:rFonts w:ascii="Arial" w:eastAsia="Arial" w:hAnsi="Arial" w:cs="Arial"/>
          <w:sz w:val="24"/>
          <w:szCs w:val="24"/>
          <w:lang w:val="en-US"/>
        </w:rPr>
        <w:t>Achieving digital connectivity for the elderly is one o</w:t>
      </w:r>
      <w:r w:rsidRPr="00F02E03">
        <w:rPr>
          <w:rFonts w:ascii="Arial" w:eastAsia="Arial" w:hAnsi="Arial" w:cs="Arial"/>
          <w:sz w:val="24"/>
          <w:szCs w:val="24"/>
          <w:lang w:val="en-US"/>
        </w:rPr>
        <w:t>f the challenges to building an inclusive society. The Internet has become the main means of access for this group to the digital society, as it provides them with access to information and entertainment content and the possibility of creating communicatio</w:t>
      </w:r>
      <w:r w:rsidRPr="00F02E03">
        <w:rPr>
          <w:rFonts w:ascii="Arial" w:eastAsia="Arial" w:hAnsi="Arial" w:cs="Arial"/>
          <w:sz w:val="24"/>
          <w:szCs w:val="24"/>
          <w:lang w:val="en-US"/>
        </w:rPr>
        <w:t>n channels where they can make their voices heard.  In this sense, the cell phone plays an important role in achieving this objective, since 73% of people over 65 years of age currently use this device to connect to the network, followed by the laptop with</w:t>
      </w:r>
      <w:r w:rsidRPr="00F02E03">
        <w:rPr>
          <w:rFonts w:ascii="Arial" w:eastAsia="Arial" w:hAnsi="Arial" w:cs="Arial"/>
          <w:sz w:val="24"/>
          <w:szCs w:val="24"/>
          <w:lang w:val="en-US"/>
        </w:rPr>
        <w:t xml:space="preserve"> a significant 25%.  </w:t>
      </w:r>
      <w:proofErr w:type="gramStart"/>
      <w:r w:rsidRPr="00F02E03">
        <w:rPr>
          <w:rFonts w:ascii="Arial" w:eastAsia="Arial" w:hAnsi="Arial" w:cs="Arial"/>
          <w:sz w:val="24"/>
          <w:szCs w:val="24"/>
          <w:lang w:val="en-US"/>
        </w:rPr>
        <w:t>There are several researches that</w:t>
      </w:r>
      <w:proofErr w:type="gramEnd"/>
      <w:r w:rsidRPr="00F02E03">
        <w:rPr>
          <w:rFonts w:ascii="Arial" w:eastAsia="Arial" w:hAnsi="Arial" w:cs="Arial"/>
          <w:sz w:val="24"/>
          <w:szCs w:val="24"/>
          <w:lang w:val="en-US"/>
        </w:rPr>
        <w:t xml:space="preserve"> indicate that the main reason for seniors to use the Internet via mobile is to exchange messages with family and friends by </w:t>
      </w:r>
      <w:proofErr w:type="spellStart"/>
      <w:r w:rsidRPr="00F02E03">
        <w:rPr>
          <w:rFonts w:ascii="Arial" w:eastAsia="Arial" w:hAnsi="Arial" w:cs="Arial"/>
          <w:sz w:val="24"/>
          <w:szCs w:val="24"/>
          <w:lang w:val="en-US"/>
        </w:rPr>
        <w:t>Whatsapp</w:t>
      </w:r>
      <w:proofErr w:type="spellEnd"/>
      <w:r w:rsidRPr="00F02E03">
        <w:rPr>
          <w:rFonts w:ascii="Arial" w:eastAsia="Arial" w:hAnsi="Arial" w:cs="Arial"/>
          <w:sz w:val="24"/>
          <w:szCs w:val="24"/>
          <w:lang w:val="en-US"/>
        </w:rPr>
        <w:t xml:space="preserve"> and SMS (85.1%), but also the consumption of press and news (80.8%).</w:t>
      </w:r>
      <w:r w:rsidRPr="00F02E03">
        <w:rPr>
          <w:rFonts w:ascii="Arial" w:eastAsia="Arial" w:hAnsi="Arial" w:cs="Arial"/>
          <w:sz w:val="24"/>
          <w:szCs w:val="24"/>
          <w:lang w:val="en-US"/>
        </w:rPr>
        <w:t xml:space="preserve"> Other studies show that the elderly want to </w:t>
      </w:r>
      <w:proofErr w:type="gramStart"/>
      <w:r w:rsidRPr="00F02E03">
        <w:rPr>
          <w:rFonts w:ascii="Arial" w:eastAsia="Arial" w:hAnsi="Arial" w:cs="Arial"/>
          <w:sz w:val="24"/>
          <w:szCs w:val="24"/>
          <w:lang w:val="en-US"/>
        </w:rPr>
        <w:t>be informed</w:t>
      </w:r>
      <w:proofErr w:type="gramEnd"/>
      <w:r w:rsidRPr="00F02E03">
        <w:rPr>
          <w:rFonts w:ascii="Arial" w:eastAsia="Arial" w:hAnsi="Arial" w:cs="Arial"/>
          <w:sz w:val="24"/>
          <w:szCs w:val="24"/>
          <w:lang w:val="en-US"/>
        </w:rPr>
        <w:t>, but prefer textual and audiovisual formats, avoiding the consumption of audio content, specifically off-line radio and podcasts.</w:t>
      </w:r>
    </w:p>
    <w:p w14:paraId="00000019" w14:textId="77777777" w:rsidR="00293D44" w:rsidRPr="00F02E03" w:rsidRDefault="00293D44">
      <w:pPr>
        <w:spacing w:before="120" w:after="0" w:line="360" w:lineRule="auto"/>
        <w:jc w:val="both"/>
        <w:rPr>
          <w:rFonts w:ascii="Arial" w:eastAsia="Arial" w:hAnsi="Arial" w:cs="Arial"/>
          <w:sz w:val="24"/>
          <w:szCs w:val="24"/>
          <w:lang w:val="en-US"/>
        </w:rPr>
      </w:pPr>
    </w:p>
    <w:p w14:paraId="0000001A" w14:textId="77777777" w:rsidR="00293D44" w:rsidRPr="00F02E03" w:rsidRDefault="00F02E03">
      <w:pPr>
        <w:spacing w:before="120" w:after="0" w:line="360" w:lineRule="auto"/>
        <w:jc w:val="both"/>
        <w:rPr>
          <w:rFonts w:ascii="Arial" w:eastAsia="Arial" w:hAnsi="Arial" w:cs="Arial"/>
          <w:sz w:val="24"/>
          <w:szCs w:val="24"/>
          <w:lang w:val="en-US"/>
        </w:rPr>
      </w:pPr>
      <w:r w:rsidRPr="00F02E03">
        <w:rPr>
          <w:rFonts w:ascii="Arial" w:eastAsia="Arial" w:hAnsi="Arial" w:cs="Arial"/>
          <w:sz w:val="24"/>
          <w:szCs w:val="24"/>
          <w:lang w:val="en-US"/>
        </w:rPr>
        <w:t xml:space="preserve">In order to confirm this trend and to know the causes of the scarce </w:t>
      </w:r>
      <w:r w:rsidRPr="00F02E03">
        <w:rPr>
          <w:rFonts w:ascii="Arial" w:eastAsia="Arial" w:hAnsi="Arial" w:cs="Arial"/>
          <w:sz w:val="24"/>
          <w:szCs w:val="24"/>
          <w:lang w:val="en-US"/>
        </w:rPr>
        <w:t xml:space="preserve">access to online audio, a research </w:t>
      </w:r>
      <w:proofErr w:type="gramStart"/>
      <w:r w:rsidRPr="00F02E03">
        <w:rPr>
          <w:rFonts w:ascii="Arial" w:eastAsia="Arial" w:hAnsi="Arial" w:cs="Arial"/>
          <w:sz w:val="24"/>
          <w:szCs w:val="24"/>
          <w:lang w:val="en-US"/>
        </w:rPr>
        <w:t>has been carried out</w:t>
      </w:r>
      <w:proofErr w:type="gramEnd"/>
      <w:r w:rsidRPr="00F02E03">
        <w:rPr>
          <w:rFonts w:ascii="Arial" w:eastAsia="Arial" w:hAnsi="Arial" w:cs="Arial"/>
          <w:sz w:val="24"/>
          <w:szCs w:val="24"/>
          <w:lang w:val="en-US"/>
        </w:rPr>
        <w:t xml:space="preserve"> based on a structured questionnaire to elderly people who participate in workshops organized by the Department of Social Services of the City Council of Cartagena (Murcia, Spain). The main objective o</w:t>
      </w:r>
      <w:r w:rsidRPr="00F02E03">
        <w:rPr>
          <w:rFonts w:ascii="Arial" w:eastAsia="Arial" w:hAnsi="Arial" w:cs="Arial"/>
          <w:sz w:val="24"/>
          <w:szCs w:val="24"/>
          <w:lang w:val="en-US"/>
        </w:rPr>
        <w:t xml:space="preserve">f the study is to make a diagnosis of the consumption of Internet radio and podcast format that makes this group discriminating between urban and rural areas. </w:t>
      </w:r>
    </w:p>
    <w:p w14:paraId="0000001B" w14:textId="77777777" w:rsidR="00293D44" w:rsidRPr="00F02E03" w:rsidRDefault="00293D44">
      <w:pPr>
        <w:spacing w:before="120" w:after="0" w:line="360" w:lineRule="auto"/>
        <w:jc w:val="both"/>
        <w:rPr>
          <w:rFonts w:ascii="Arial" w:eastAsia="Arial" w:hAnsi="Arial" w:cs="Arial"/>
          <w:sz w:val="24"/>
          <w:szCs w:val="24"/>
          <w:lang w:val="en-US"/>
        </w:rPr>
      </w:pPr>
    </w:p>
    <w:p w14:paraId="0000001C" w14:textId="77777777" w:rsidR="00293D44" w:rsidRPr="00F02E03" w:rsidRDefault="00F02E03">
      <w:pPr>
        <w:spacing w:before="120" w:after="0" w:line="360" w:lineRule="auto"/>
        <w:jc w:val="both"/>
        <w:rPr>
          <w:rFonts w:ascii="Arial" w:eastAsia="Arial" w:hAnsi="Arial" w:cs="Arial"/>
          <w:sz w:val="24"/>
          <w:szCs w:val="24"/>
          <w:lang w:val="en-US"/>
        </w:rPr>
      </w:pPr>
      <w:proofErr w:type="gramStart"/>
      <w:r w:rsidRPr="00F02E03">
        <w:rPr>
          <w:rFonts w:ascii="Arial" w:eastAsia="Arial" w:hAnsi="Arial" w:cs="Arial"/>
          <w:sz w:val="24"/>
          <w:szCs w:val="24"/>
          <w:lang w:val="en-US"/>
        </w:rPr>
        <w:t>The study also looks at whether orality can be used as an opportunity for the digital connectiv</w:t>
      </w:r>
      <w:r w:rsidRPr="00F02E03">
        <w:rPr>
          <w:rFonts w:ascii="Arial" w:eastAsia="Arial" w:hAnsi="Arial" w:cs="Arial"/>
          <w:sz w:val="24"/>
          <w:szCs w:val="24"/>
          <w:lang w:val="en-US"/>
        </w:rPr>
        <w:t>ity of the elderly and the opinion of this group on whether they would consider it useful to receive specific training on the consumption of radio on demand and the creation of radio content to connect them with their environment and improve their media li</w:t>
      </w:r>
      <w:r w:rsidRPr="00F02E03">
        <w:rPr>
          <w:rFonts w:ascii="Arial" w:eastAsia="Arial" w:hAnsi="Arial" w:cs="Arial"/>
          <w:sz w:val="24"/>
          <w:szCs w:val="24"/>
          <w:lang w:val="en-US"/>
        </w:rPr>
        <w:t>teracy.</w:t>
      </w:r>
      <w:proofErr w:type="gramEnd"/>
      <w:r w:rsidRPr="00F02E03">
        <w:rPr>
          <w:rFonts w:ascii="Arial" w:eastAsia="Arial" w:hAnsi="Arial" w:cs="Arial"/>
          <w:sz w:val="24"/>
          <w:szCs w:val="24"/>
          <w:lang w:val="en-US"/>
        </w:rPr>
        <w:t xml:space="preserve"> </w:t>
      </w:r>
    </w:p>
    <w:p w14:paraId="0000001D" w14:textId="77777777" w:rsidR="00293D44" w:rsidRPr="00F02E03" w:rsidRDefault="00293D44">
      <w:pPr>
        <w:spacing w:before="120" w:after="0" w:line="360" w:lineRule="auto"/>
        <w:jc w:val="both"/>
        <w:rPr>
          <w:rFonts w:ascii="Arial" w:eastAsia="Arial" w:hAnsi="Arial" w:cs="Arial"/>
          <w:sz w:val="24"/>
          <w:szCs w:val="24"/>
          <w:lang w:val="en-US"/>
        </w:rPr>
      </w:pPr>
    </w:p>
    <w:p w14:paraId="0000001E" w14:textId="77777777" w:rsidR="00293D44" w:rsidRPr="00F02E03" w:rsidRDefault="00F02E03">
      <w:pPr>
        <w:spacing w:before="120" w:after="0" w:line="360" w:lineRule="auto"/>
        <w:jc w:val="both"/>
        <w:rPr>
          <w:rFonts w:ascii="Arial" w:eastAsia="Arial" w:hAnsi="Arial" w:cs="Arial"/>
          <w:sz w:val="24"/>
          <w:szCs w:val="24"/>
          <w:lang w:val="en-US"/>
        </w:rPr>
      </w:pPr>
      <w:r w:rsidRPr="00F02E03">
        <w:rPr>
          <w:rFonts w:ascii="Arial" w:eastAsia="Arial" w:hAnsi="Arial" w:cs="Arial"/>
          <w:sz w:val="24"/>
          <w:szCs w:val="24"/>
          <w:lang w:val="en-US"/>
        </w:rPr>
        <w:t xml:space="preserve">The results obtained confirm that there is a digital divide with respect to access to both online radio and on-demand audio content. </w:t>
      </w:r>
      <w:proofErr w:type="gramStart"/>
      <w:r w:rsidRPr="00F02E03">
        <w:rPr>
          <w:rFonts w:ascii="Arial" w:eastAsia="Arial" w:hAnsi="Arial" w:cs="Arial"/>
          <w:sz w:val="24"/>
          <w:szCs w:val="24"/>
          <w:lang w:val="en-US"/>
        </w:rPr>
        <w:t>This disconnection is much more pronounced in rural areas, mainly due to the lack of knowledge of the technology;</w:t>
      </w:r>
      <w:r w:rsidRPr="00F02E03">
        <w:rPr>
          <w:rFonts w:ascii="Arial" w:eastAsia="Arial" w:hAnsi="Arial" w:cs="Arial"/>
          <w:sz w:val="24"/>
          <w:szCs w:val="24"/>
          <w:lang w:val="en-US"/>
        </w:rPr>
        <w:t xml:space="preserve"> however, there is a great interest of the elderly in learning these new technologies as well as in the possibility of consuming and producing content that could be useful to them and that would contribute to inform them, entertain them and, ultimately, im</w:t>
      </w:r>
      <w:r w:rsidRPr="00F02E03">
        <w:rPr>
          <w:rFonts w:ascii="Arial" w:eastAsia="Arial" w:hAnsi="Arial" w:cs="Arial"/>
          <w:sz w:val="24"/>
          <w:szCs w:val="24"/>
          <w:lang w:val="en-US"/>
        </w:rPr>
        <w:t>prove their quality of life.</w:t>
      </w:r>
      <w:bookmarkStart w:id="1" w:name="_GoBack"/>
      <w:bookmarkEnd w:id="1"/>
      <w:proofErr w:type="gramEnd"/>
    </w:p>
    <w:p w14:paraId="2623E69F" w14:textId="77777777" w:rsidR="00F02E03" w:rsidRDefault="00F02E03">
      <w:pPr>
        <w:spacing w:before="120" w:after="0" w:line="360" w:lineRule="auto"/>
        <w:jc w:val="both"/>
        <w:rPr>
          <w:rFonts w:ascii="Arial" w:eastAsia="Arial" w:hAnsi="Arial" w:cs="Arial"/>
          <w:i/>
          <w:sz w:val="24"/>
          <w:szCs w:val="24"/>
        </w:rPr>
      </w:pPr>
    </w:p>
    <w:p w14:paraId="0000001F" w14:textId="37398CC0" w:rsidR="00293D44" w:rsidRPr="00F02E03" w:rsidRDefault="00F02E03">
      <w:pPr>
        <w:spacing w:before="120" w:after="0" w:line="360" w:lineRule="auto"/>
        <w:jc w:val="both"/>
        <w:rPr>
          <w:rFonts w:ascii="Arial" w:eastAsia="Arial" w:hAnsi="Arial" w:cs="Arial"/>
          <w:i/>
          <w:sz w:val="24"/>
          <w:szCs w:val="24"/>
          <w:lang w:val="en-US"/>
        </w:rPr>
      </w:pPr>
      <w:r w:rsidRPr="00F02E03">
        <w:rPr>
          <w:rFonts w:ascii="Arial" w:eastAsia="Arial" w:hAnsi="Arial" w:cs="Arial"/>
          <w:i/>
          <w:sz w:val="24"/>
          <w:szCs w:val="24"/>
          <w:lang w:val="en-US"/>
        </w:rPr>
        <w:t>Keywords: Elderly, Internet Radio, Podcast, Digital Divide, Cartagena</w:t>
      </w:r>
    </w:p>
    <w:sectPr w:rsidR="00293D44" w:rsidRPr="00F02E03">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D44"/>
    <w:rsid w:val="00293D44"/>
    <w:rsid w:val="00F02E03"/>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F7AD7"/>
  <w15:docId w15:val="{24B5AB4C-229D-43D8-9F77-CB6875C59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845169"/>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htyOZquYKanomEBKOw6h5C2faw==">AMUW2mVWq/+LtLTLoThOrze/wLGRn7NjAL28OYlNFYCFh65RuqWg5naM1L15ojuTzjP2pUpEgn7mxFUy7vjvZkIwgy1YRc3OHU34SkNAdLJH37A+ccZendekfVtQDktNjhrJXZwx7kcX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995</Words>
  <Characters>5475</Characters>
  <Application>Microsoft Office Word</Application>
  <DocSecurity>0</DocSecurity>
  <Lines>45</Lines>
  <Paragraphs>12</Paragraphs>
  <ScaleCrop>false</ScaleCrop>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 CORREYERO RUIZ</dc:creator>
  <cp:lastModifiedBy>Beatriz CORREYERO RUIZ</cp:lastModifiedBy>
  <cp:revision>2</cp:revision>
  <dcterms:created xsi:type="dcterms:W3CDTF">2022-07-07T12:53:00Z</dcterms:created>
  <dcterms:modified xsi:type="dcterms:W3CDTF">2022-07-11T09:32:00Z</dcterms:modified>
</cp:coreProperties>
</file>