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2AAA" w14:textId="1DC0055E" w:rsidR="0013561B" w:rsidRDefault="000A416A" w:rsidP="00EE2903">
      <w:pPr>
        <w:spacing w:after="0" w:line="240" w:lineRule="auto"/>
        <w:rPr>
          <w:b/>
          <w:bCs/>
        </w:rPr>
      </w:pPr>
      <w:r>
        <w:rPr>
          <w:b/>
          <w:bCs/>
        </w:rPr>
        <w:t>P</w:t>
      </w:r>
      <w:r w:rsidR="0013561B" w:rsidRPr="0013561B">
        <w:rPr>
          <w:b/>
          <w:bCs/>
        </w:rPr>
        <w:t xml:space="preserve">erfiles profesionales </w:t>
      </w:r>
      <w:r w:rsidR="00EE2903">
        <w:rPr>
          <w:b/>
          <w:bCs/>
        </w:rPr>
        <w:t>demandados por los medios de comunicación</w:t>
      </w:r>
      <w:r w:rsidR="0013561B" w:rsidRPr="0013561B">
        <w:rPr>
          <w:b/>
          <w:bCs/>
        </w:rPr>
        <w:t xml:space="preserve"> en</w:t>
      </w:r>
      <w:r w:rsidR="00EE2903">
        <w:rPr>
          <w:b/>
          <w:bCs/>
        </w:rPr>
        <w:t xml:space="preserve"> </w:t>
      </w:r>
      <w:r w:rsidR="0013561B" w:rsidRPr="0013561B">
        <w:rPr>
          <w:b/>
          <w:bCs/>
        </w:rPr>
        <w:t>España</w:t>
      </w:r>
      <w:r>
        <w:rPr>
          <w:b/>
          <w:bCs/>
        </w:rPr>
        <w:t>. P</w:t>
      </w:r>
      <w:r w:rsidR="0013561B" w:rsidRPr="0013561B">
        <w:rPr>
          <w:b/>
          <w:bCs/>
        </w:rPr>
        <w:t xml:space="preserve">erspectivas de los empleadores </w:t>
      </w:r>
    </w:p>
    <w:p w14:paraId="72D032DB" w14:textId="77777777" w:rsidR="00EE2903" w:rsidRDefault="00EE2903" w:rsidP="00EE2903">
      <w:pPr>
        <w:spacing w:after="0" w:line="240" w:lineRule="auto"/>
        <w:rPr>
          <w:b/>
          <w:bCs/>
        </w:rPr>
      </w:pPr>
    </w:p>
    <w:p w14:paraId="7BD657F7" w14:textId="67CF9EA3" w:rsidR="00CD3DED" w:rsidRDefault="00CD3DED" w:rsidP="00CD3DED">
      <w:pPr>
        <w:spacing w:after="0" w:line="240" w:lineRule="auto"/>
      </w:pPr>
      <w:r w:rsidRPr="00CD3DED">
        <w:t>Gloria Gómez Diago (Universidad Rey Juan Carlos)</w:t>
      </w:r>
    </w:p>
    <w:p w14:paraId="55013508" w14:textId="383C0341" w:rsidR="00DB27D0" w:rsidRPr="00CD3DED" w:rsidRDefault="00C3521C" w:rsidP="00CD3DED">
      <w:pPr>
        <w:spacing w:after="0" w:line="240" w:lineRule="auto"/>
      </w:pPr>
      <w:hyperlink r:id="rId4" w:history="1">
        <w:r w:rsidR="003B2D7A" w:rsidRPr="00AF7E65">
          <w:rPr>
            <w:rStyle w:val="Hipervnculo"/>
          </w:rPr>
          <w:t>gloria.gomez.diago@urjc.es</w:t>
        </w:r>
      </w:hyperlink>
    </w:p>
    <w:p w14:paraId="170F68E2" w14:textId="59D2CB88" w:rsidR="00CD3DED" w:rsidRDefault="00CD3DED" w:rsidP="00CD3DED">
      <w:pPr>
        <w:spacing w:after="0" w:line="240" w:lineRule="auto"/>
      </w:pPr>
      <w:r w:rsidRPr="00CD3DED">
        <w:t>Mercedes del Hoyo Hurtado (Universidad Rey Juan Carlos)</w:t>
      </w:r>
    </w:p>
    <w:p w14:paraId="06D716A6" w14:textId="1781276F" w:rsidR="003B2D7A" w:rsidRDefault="00C3521C" w:rsidP="00CD3DED">
      <w:pPr>
        <w:spacing w:after="0" w:line="240" w:lineRule="auto"/>
      </w:pPr>
      <w:hyperlink r:id="rId5" w:history="1">
        <w:r w:rsidR="003B2D7A">
          <w:rPr>
            <w:rStyle w:val="Hipervnculo"/>
          </w:rPr>
          <w:t>mercedes.hoyo@urjc.es</w:t>
        </w:r>
      </w:hyperlink>
    </w:p>
    <w:p w14:paraId="2EB0D743" w14:textId="77777777" w:rsidR="00CD3DED" w:rsidRPr="00CD3DED" w:rsidRDefault="00CD3DED" w:rsidP="00CD3DED">
      <w:pPr>
        <w:spacing w:after="0" w:line="240" w:lineRule="auto"/>
      </w:pPr>
    </w:p>
    <w:p w14:paraId="5BA899D2" w14:textId="25652405" w:rsidR="0013561B" w:rsidRDefault="0013561B" w:rsidP="0013561B">
      <w:pPr>
        <w:jc w:val="both"/>
      </w:pPr>
      <w:r>
        <w:t>E</w:t>
      </w:r>
      <w:r w:rsidR="002A7950">
        <w:t xml:space="preserve">ste trabajo se sitúa en el contexto de la realización del proyecto de investigación estatal </w:t>
      </w:r>
      <w:r w:rsidR="0016687B">
        <w:t>“</w:t>
      </w:r>
      <w:r w:rsidR="002A7950" w:rsidRPr="002A7950">
        <w:t>Empleabilidad y emprendimiento en Comunicación en el contexto digital: demandas del mercado de trabajo, oferta formativa universitaria y experiencia laboral de los graduados</w:t>
      </w:r>
      <w:r w:rsidR="0016687B">
        <w:t>”</w:t>
      </w:r>
      <w:r w:rsidR="00AD29AB">
        <w:t xml:space="preserve">. </w:t>
      </w:r>
      <w:r w:rsidR="004845C9">
        <w:t xml:space="preserve">En </w:t>
      </w:r>
      <w:r w:rsidR="00B4725D">
        <w:t xml:space="preserve">una línea de trabajo orientada a conocer los nuevos perfiles profesionales </w:t>
      </w:r>
      <w:r w:rsidR="003B2D7A">
        <w:t xml:space="preserve">y las competencias </w:t>
      </w:r>
      <w:r w:rsidR="00B4725D">
        <w:t>que se demandan</w:t>
      </w:r>
      <w:r w:rsidR="00F10917">
        <w:t xml:space="preserve"> </w:t>
      </w:r>
      <w:r w:rsidR="00DB27D0">
        <w:t xml:space="preserve">en el mercado laboral al que acceden los graduados en comunicación </w:t>
      </w:r>
      <w:r w:rsidR="00F10917">
        <w:t>(</w:t>
      </w:r>
      <w:r w:rsidR="003B2D7A" w:rsidRPr="00F10917">
        <w:t>López</w:t>
      </w:r>
      <w:r w:rsidR="00C91F49">
        <w:t xml:space="preserve"> </w:t>
      </w:r>
      <w:r w:rsidR="003B2D7A" w:rsidRPr="00F10917">
        <w:t>García, Rodríguez</w:t>
      </w:r>
      <w:r w:rsidR="00C91F49">
        <w:t xml:space="preserve"> </w:t>
      </w:r>
      <w:r w:rsidR="003B2D7A" w:rsidRPr="00F10917">
        <w:t>Vázquez</w:t>
      </w:r>
      <w:r w:rsidR="003B2D7A">
        <w:t>,</w:t>
      </w:r>
      <w:r w:rsidR="003B2D7A" w:rsidRPr="00F10917">
        <w:t xml:space="preserve"> Pereira</w:t>
      </w:r>
      <w:r w:rsidR="003B2D7A">
        <w:t xml:space="preserve">, 2017; </w:t>
      </w:r>
      <w:r w:rsidR="003B2D7A" w:rsidRPr="003B2D7A">
        <w:t>Martínez Nicolás,</w:t>
      </w:r>
      <w:r w:rsidR="003B2D7A">
        <w:t xml:space="preserve"> </w:t>
      </w:r>
      <w:r w:rsidR="003B2D7A" w:rsidRPr="003B2D7A">
        <w:t>García Galera</w:t>
      </w:r>
      <w:r w:rsidR="003B2D7A">
        <w:t xml:space="preserve">, </w:t>
      </w:r>
      <w:r w:rsidR="003B2D7A" w:rsidRPr="003B2D7A">
        <w:t xml:space="preserve">Gómez Diago, </w:t>
      </w:r>
      <w:r w:rsidR="003B2D7A">
        <w:t xml:space="preserve">2022; </w:t>
      </w:r>
      <w:r w:rsidR="003B2D7A" w:rsidRPr="003B2D7A">
        <w:t xml:space="preserve"> </w:t>
      </w:r>
      <w:r w:rsidR="00F10917" w:rsidRPr="00F10917">
        <w:t xml:space="preserve">Micó, </w:t>
      </w:r>
      <w:proofErr w:type="spellStart"/>
      <w:r w:rsidR="00F10917" w:rsidRPr="00F10917">
        <w:t>Masip</w:t>
      </w:r>
      <w:proofErr w:type="spellEnd"/>
      <w:r w:rsidR="00C3521C">
        <w:t xml:space="preserve">, </w:t>
      </w:r>
      <w:proofErr w:type="spellStart"/>
      <w:r w:rsidR="00F10917" w:rsidRPr="00F10917">
        <w:t>Ballano</w:t>
      </w:r>
      <w:proofErr w:type="spellEnd"/>
      <w:r w:rsidR="00F10917" w:rsidRPr="00F10917">
        <w:t>, 2012</w:t>
      </w:r>
      <w:r w:rsidR="00855856">
        <w:t xml:space="preserve">; </w:t>
      </w:r>
      <w:r w:rsidR="00855856" w:rsidRPr="00855856">
        <w:t>Ortiz Sobrino, Lazo</w:t>
      </w:r>
      <w:r w:rsidR="00EE2903">
        <w:t>,</w:t>
      </w:r>
      <w:r w:rsidR="00855856" w:rsidRPr="00855856">
        <w:t xml:space="preserve"> Contreras</w:t>
      </w:r>
      <w:r w:rsidR="00C91F49">
        <w:t xml:space="preserve"> </w:t>
      </w:r>
      <w:r w:rsidR="00855856" w:rsidRPr="00855856">
        <w:t>Pulido</w:t>
      </w:r>
      <w:r w:rsidR="00855856">
        <w:t xml:space="preserve">, 2021), </w:t>
      </w:r>
      <w:r w:rsidR="004845C9">
        <w:t xml:space="preserve">se </w:t>
      </w:r>
      <w:r>
        <w:t xml:space="preserve">presentan los resultados obtenidos de la realización de entrevistas a </w:t>
      </w:r>
      <w:r w:rsidR="0016687B">
        <w:t>trabajadores</w:t>
      </w:r>
      <w:r w:rsidR="00CA5FD7">
        <w:t xml:space="preserve"> de medios de comunicación</w:t>
      </w:r>
      <w:r w:rsidR="00EE2903">
        <w:t xml:space="preserve"> en España</w:t>
      </w:r>
      <w:r w:rsidR="00CA5FD7">
        <w:t xml:space="preserve"> </w:t>
      </w:r>
      <w:r>
        <w:t xml:space="preserve">responsables de la definición de los perfiles profesionales que </w:t>
      </w:r>
      <w:r w:rsidR="00EE2903">
        <w:t>se están demandando</w:t>
      </w:r>
      <w:r>
        <w:t xml:space="preserve">. </w:t>
      </w:r>
      <w:r w:rsidR="00CD3DED">
        <w:t>La</w:t>
      </w:r>
      <w:r>
        <w:t xml:space="preserve"> realización de las entrevistas</w:t>
      </w:r>
      <w:r w:rsidR="00CD3DED">
        <w:t xml:space="preserve"> ha permitido </w:t>
      </w:r>
      <w:r w:rsidR="0016687B">
        <w:t>identificar</w:t>
      </w:r>
      <w:r w:rsidR="00CA5FD7">
        <w:t xml:space="preserve"> nichos de empleo existentes en los medios de comunicación</w:t>
      </w:r>
      <w:r w:rsidR="00554827">
        <w:t>,</w:t>
      </w:r>
      <w:r w:rsidR="00587F52">
        <w:t xml:space="preserve"> así como identificar las habilidades y las capacidades que estas empresas requieren a los graduados</w:t>
      </w:r>
      <w:r w:rsidR="00DB27D0">
        <w:t xml:space="preserve">. Además, se han obtenido </w:t>
      </w:r>
      <w:r w:rsidR="004845C9">
        <w:t>perspectivas de</w:t>
      </w:r>
      <w:r w:rsidR="0016687B">
        <w:t xml:space="preserve"> los</w:t>
      </w:r>
      <w:r w:rsidR="00CA5FD7">
        <w:t xml:space="preserve"> empleadores </w:t>
      </w:r>
      <w:r w:rsidR="004845C9">
        <w:t>respecto de la</w:t>
      </w:r>
      <w:r w:rsidR="00CA5FD7">
        <w:t xml:space="preserve"> formación de los graduados en comunicación</w:t>
      </w:r>
      <w:r w:rsidR="00554827">
        <w:t xml:space="preserve">, </w:t>
      </w:r>
      <w:r w:rsidR="00DB27D0">
        <w:t>al mismo tiempo que se ha indagado acerca de</w:t>
      </w:r>
      <w:r w:rsidR="00DF08CA">
        <w:t xml:space="preserve"> los procesos de selección que realizan para incorporar a trabajadores y acerca de </w:t>
      </w:r>
      <w:r w:rsidR="00CD3DED">
        <w:t xml:space="preserve">cómo los </w:t>
      </w:r>
      <w:r w:rsidR="00855856">
        <w:t>forman</w:t>
      </w:r>
      <w:r w:rsidR="00CD3DED">
        <w:t xml:space="preserve">, si es el caso. </w:t>
      </w:r>
    </w:p>
    <w:p w14:paraId="6E21F79C" w14:textId="5DFC29F3" w:rsidR="0013561B" w:rsidRDefault="0013561B" w:rsidP="0013561B">
      <w:r w:rsidRPr="004845C9">
        <w:rPr>
          <w:b/>
          <w:bCs/>
        </w:rPr>
        <w:t>Palabras clave</w:t>
      </w:r>
      <w:r w:rsidR="00CD3DED" w:rsidRPr="004845C9">
        <w:rPr>
          <w:b/>
          <w:bCs/>
        </w:rPr>
        <w:t>:</w:t>
      </w:r>
      <w:r w:rsidR="00CD3DED">
        <w:t xml:space="preserve"> </w:t>
      </w:r>
      <w:r w:rsidR="00C04B5D">
        <w:t xml:space="preserve">comunicación, competencias, </w:t>
      </w:r>
      <w:r w:rsidR="00CD3DED">
        <w:t>empleabilidad, nichos de empleo, perfiles profesionales</w:t>
      </w:r>
      <w:r w:rsidR="0016687B">
        <w:t>.</w:t>
      </w:r>
    </w:p>
    <w:p w14:paraId="2DE22D77" w14:textId="4D63E86D" w:rsidR="00CB662B" w:rsidRPr="00EE2903" w:rsidRDefault="00EE2903" w:rsidP="00855856">
      <w:pPr>
        <w:jc w:val="both"/>
        <w:rPr>
          <w:b/>
          <w:bCs/>
        </w:rPr>
      </w:pPr>
      <w:r w:rsidRPr="00EE2903">
        <w:rPr>
          <w:b/>
          <w:bCs/>
        </w:rPr>
        <w:t>Referencias</w:t>
      </w:r>
    </w:p>
    <w:p w14:paraId="7007DA16" w14:textId="3AD0E890" w:rsidR="00C3521C" w:rsidRDefault="00C3521C" w:rsidP="00C3521C">
      <w:pPr>
        <w:jc w:val="both"/>
      </w:pPr>
      <w:r w:rsidRPr="00F10917">
        <w:t>López</w:t>
      </w:r>
      <w:r>
        <w:t xml:space="preserve"> </w:t>
      </w:r>
      <w:r w:rsidRPr="00F10917">
        <w:t>García, X</w:t>
      </w:r>
      <w:r>
        <w:t>.</w:t>
      </w:r>
      <w:r w:rsidRPr="00F10917">
        <w:t>, Rodríguez</w:t>
      </w:r>
      <w:r>
        <w:t xml:space="preserve"> </w:t>
      </w:r>
      <w:r w:rsidRPr="00F10917">
        <w:t xml:space="preserve">Vázquez, </w:t>
      </w:r>
      <w:r>
        <w:t>A.I.</w:t>
      </w:r>
      <w:r>
        <w:t>,</w:t>
      </w:r>
      <w:r w:rsidRPr="00F10917">
        <w:t xml:space="preserve"> Pereira, X</w:t>
      </w:r>
      <w:r>
        <w:t>.</w:t>
      </w:r>
      <w:r w:rsidRPr="00F10917">
        <w:t xml:space="preserve"> (2017). Competencias tecnológicas y nuevos perfiles profesionales: desafíos del periodismo actual. </w:t>
      </w:r>
      <w:r w:rsidRPr="00855856">
        <w:rPr>
          <w:i/>
          <w:iCs/>
        </w:rPr>
        <w:t>Comunicar</w:t>
      </w:r>
      <w:r w:rsidRPr="00F10917">
        <w:t>, 53, 81-90.</w:t>
      </w:r>
      <w:r>
        <w:t xml:space="preserve"> </w:t>
      </w:r>
      <w:hyperlink r:id="rId6" w:history="1">
        <w:r w:rsidRPr="00AF7E65">
          <w:rPr>
            <w:rStyle w:val="Hipervnculo"/>
          </w:rPr>
          <w:t>https://doi.org/10.3916/C53-2017-08</w:t>
        </w:r>
      </w:hyperlink>
    </w:p>
    <w:p w14:paraId="78466CA8" w14:textId="77777777" w:rsidR="00C3521C" w:rsidRDefault="00C3521C" w:rsidP="00C3521C">
      <w:pPr>
        <w:jc w:val="both"/>
      </w:pPr>
      <w:r>
        <w:t>Martínez Nicolás</w:t>
      </w:r>
      <w:r w:rsidRPr="003B2D7A">
        <w:t>, M.</w:t>
      </w:r>
      <w:r>
        <w:t>,</w:t>
      </w:r>
      <w:r w:rsidRPr="003B2D7A">
        <w:t xml:space="preserve"> </w:t>
      </w:r>
      <w:r>
        <w:t>García Galera</w:t>
      </w:r>
      <w:r w:rsidRPr="003B2D7A">
        <w:t>, C.</w:t>
      </w:r>
      <w:r>
        <w:t>,</w:t>
      </w:r>
      <w:r w:rsidRPr="003B2D7A">
        <w:t xml:space="preserve"> </w:t>
      </w:r>
      <w:r>
        <w:t>Gómez Diago</w:t>
      </w:r>
      <w:r w:rsidRPr="003B2D7A">
        <w:t>, G. (2022). Perfiles profesionales y competencias demandados por el mercado laboral del periodismo en España. Análisis de las ofertas de empleo. VIII Congreso Internacional de la AE-IC. Barcelona. 28 de junio-1 julio 2022.</w:t>
      </w:r>
    </w:p>
    <w:p w14:paraId="40C3742C" w14:textId="77777777" w:rsidR="00C3521C" w:rsidRDefault="00C3521C" w:rsidP="00C3521C">
      <w:pPr>
        <w:jc w:val="both"/>
      </w:pPr>
      <w:r w:rsidRPr="00CB662B">
        <w:t xml:space="preserve">Micó, J.L., </w:t>
      </w:r>
      <w:proofErr w:type="spellStart"/>
      <w:r w:rsidRPr="00CB662B">
        <w:t>Masip</w:t>
      </w:r>
      <w:proofErr w:type="spellEnd"/>
      <w:r w:rsidRPr="00CB662B">
        <w:t xml:space="preserve">, P. y </w:t>
      </w:r>
      <w:proofErr w:type="spellStart"/>
      <w:r w:rsidRPr="00CB662B">
        <w:t>Ballano</w:t>
      </w:r>
      <w:proofErr w:type="spellEnd"/>
      <w:r w:rsidRPr="00CB662B">
        <w:t xml:space="preserve">, S. (2012). Criterios de contratación y perfiles profesionales emergentes en los medios. Universidad y empresas informativas en época de crisis en Cataluña. </w:t>
      </w:r>
      <w:r w:rsidRPr="00855856">
        <w:rPr>
          <w:i/>
          <w:iCs/>
        </w:rPr>
        <w:t>Ámbitos. Revista Internacional de Comunicación</w:t>
      </w:r>
      <w:r w:rsidRPr="00CB662B">
        <w:t xml:space="preserve">, 21, 281-294. </w:t>
      </w:r>
      <w:hyperlink r:id="rId7" w:history="1">
        <w:r w:rsidRPr="00AF7E65">
          <w:rPr>
            <w:rStyle w:val="Hipervnculo"/>
          </w:rPr>
          <w:t>https://idus.us.es/handle/11441/67438</w:t>
        </w:r>
      </w:hyperlink>
    </w:p>
    <w:p w14:paraId="254CA1AA" w14:textId="77777777" w:rsidR="00C3521C" w:rsidRDefault="00C3521C" w:rsidP="00C3521C">
      <w:pPr>
        <w:jc w:val="both"/>
      </w:pPr>
      <w:r w:rsidRPr="00CB662B">
        <w:t>Ortiz Sobrino, Laz</w:t>
      </w:r>
      <w:r>
        <w:t>o</w:t>
      </w:r>
      <w:r w:rsidRPr="00CB662B">
        <w:t>, C. M</w:t>
      </w:r>
      <w:r>
        <w:t>.,</w:t>
      </w:r>
      <w:r w:rsidRPr="00CB662B">
        <w:t xml:space="preserve"> Contreras</w:t>
      </w:r>
      <w:r>
        <w:t xml:space="preserve"> </w:t>
      </w:r>
      <w:r w:rsidRPr="00CB662B">
        <w:t xml:space="preserve">Pulido, P. (2021). Competencias profesionales para la gestión de emisoras universitarias en España. </w:t>
      </w:r>
      <w:r w:rsidRPr="00855856">
        <w:rPr>
          <w:i/>
          <w:iCs/>
        </w:rPr>
        <w:t xml:space="preserve">Cuadernos. </w:t>
      </w:r>
      <w:proofErr w:type="spellStart"/>
      <w:r w:rsidRPr="00855856">
        <w:rPr>
          <w:i/>
          <w:iCs/>
        </w:rPr>
        <w:t>Info</w:t>
      </w:r>
      <w:proofErr w:type="spellEnd"/>
      <w:r w:rsidRPr="00CB662B">
        <w:t>, (48), 189-</w:t>
      </w:r>
      <w:r w:rsidRPr="00855856">
        <w:t>http://ojs.uc.cl/</w:t>
      </w:r>
      <w:proofErr w:type="spellStart"/>
      <w:r w:rsidRPr="00855856">
        <w:t>index.php</w:t>
      </w:r>
      <w:proofErr w:type="spellEnd"/>
      <w:r w:rsidRPr="00855856">
        <w:t>/</w:t>
      </w:r>
      <w:proofErr w:type="spellStart"/>
      <w:r w:rsidRPr="00855856">
        <w:t>cdi</w:t>
      </w:r>
      <w:proofErr w:type="spellEnd"/>
      <w:r w:rsidRPr="00855856">
        <w:t>/</w:t>
      </w:r>
      <w:proofErr w:type="spellStart"/>
      <w:r w:rsidRPr="00855856">
        <w:t>article</w:t>
      </w:r>
      <w:proofErr w:type="spellEnd"/>
      <w:r w:rsidRPr="00855856">
        <w:t>/</w:t>
      </w:r>
      <w:proofErr w:type="spellStart"/>
      <w:r w:rsidRPr="00855856">
        <w:t>view</w:t>
      </w:r>
      <w:proofErr w:type="spellEnd"/>
      <w:r w:rsidRPr="00855856">
        <w:t>/27667</w:t>
      </w:r>
    </w:p>
    <w:p w14:paraId="3C89F7A1" w14:textId="13EDB268" w:rsidR="007E6CAD" w:rsidRDefault="007E6CAD" w:rsidP="00855856">
      <w:pPr>
        <w:jc w:val="both"/>
      </w:pPr>
    </w:p>
    <w:p w14:paraId="20E20E3C" w14:textId="1B48CE18" w:rsidR="007E6CAD" w:rsidRDefault="007E6CAD" w:rsidP="00855856">
      <w:pPr>
        <w:jc w:val="both"/>
      </w:pPr>
    </w:p>
    <w:p w14:paraId="53172E55" w14:textId="3B5954E3" w:rsidR="007E6CAD" w:rsidRDefault="007E6CAD" w:rsidP="00855856">
      <w:pPr>
        <w:jc w:val="both"/>
      </w:pPr>
    </w:p>
    <w:p w14:paraId="21F097E6" w14:textId="77777777" w:rsidR="007E6CAD" w:rsidRPr="0095743E" w:rsidRDefault="007E6CAD" w:rsidP="00855856">
      <w:pPr>
        <w:jc w:val="both"/>
      </w:pPr>
    </w:p>
    <w:p w14:paraId="7C00C245" w14:textId="381A136C" w:rsidR="007E6CAD" w:rsidRDefault="007E6CAD" w:rsidP="00855856">
      <w:pPr>
        <w:jc w:val="both"/>
        <w:rPr>
          <w:b/>
          <w:bCs/>
          <w:lang w:val="en-US"/>
        </w:rPr>
      </w:pPr>
      <w:r w:rsidRPr="007E6CAD">
        <w:rPr>
          <w:b/>
          <w:bCs/>
          <w:lang w:val="en-US"/>
        </w:rPr>
        <w:lastRenderedPageBreak/>
        <w:t>Professional profiles demanded by mass media in Spain. Employer perspectives</w:t>
      </w:r>
    </w:p>
    <w:p w14:paraId="3B9A6FC9" w14:textId="77777777" w:rsidR="00C91F49" w:rsidRDefault="00C91F49" w:rsidP="00C91F49">
      <w:pPr>
        <w:spacing w:after="0" w:line="240" w:lineRule="auto"/>
      </w:pPr>
      <w:r w:rsidRPr="00CD3DED">
        <w:t>Gloria Gómez Diago (Universidad Rey Juan Carlos)</w:t>
      </w:r>
    </w:p>
    <w:p w14:paraId="2EBF3CB9" w14:textId="77777777" w:rsidR="00C91F49" w:rsidRPr="00CD3DED" w:rsidRDefault="00C91F49" w:rsidP="00C91F49">
      <w:pPr>
        <w:spacing w:after="0" w:line="240" w:lineRule="auto"/>
      </w:pPr>
      <w:hyperlink r:id="rId8" w:history="1">
        <w:r w:rsidRPr="00AF7E65">
          <w:rPr>
            <w:rStyle w:val="Hipervnculo"/>
          </w:rPr>
          <w:t>gloria.gomez.diago@urjc.es</w:t>
        </w:r>
      </w:hyperlink>
    </w:p>
    <w:p w14:paraId="798962B7" w14:textId="77777777" w:rsidR="00C91F49" w:rsidRDefault="00C91F49" w:rsidP="00C91F49">
      <w:pPr>
        <w:spacing w:after="0" w:line="240" w:lineRule="auto"/>
      </w:pPr>
      <w:r w:rsidRPr="00CD3DED">
        <w:t>Mercedes del Hoyo Hurtado (Universidad Rey Juan Carlos)</w:t>
      </w:r>
    </w:p>
    <w:p w14:paraId="269CFAB2" w14:textId="77777777" w:rsidR="00C91F49" w:rsidRDefault="00C91F49" w:rsidP="00C91F49">
      <w:pPr>
        <w:spacing w:after="0" w:line="240" w:lineRule="auto"/>
      </w:pPr>
      <w:hyperlink r:id="rId9" w:history="1">
        <w:r>
          <w:rPr>
            <w:rStyle w:val="Hipervnculo"/>
          </w:rPr>
          <w:t>mercedes.hoyo@urjc.es</w:t>
        </w:r>
      </w:hyperlink>
    </w:p>
    <w:p w14:paraId="5B67E3C9" w14:textId="77777777" w:rsidR="00C91F49" w:rsidRPr="007E6CAD" w:rsidRDefault="00C91F49" w:rsidP="00855856">
      <w:pPr>
        <w:jc w:val="both"/>
        <w:rPr>
          <w:b/>
          <w:bCs/>
          <w:lang w:val="en-US"/>
        </w:rPr>
      </w:pPr>
    </w:p>
    <w:p w14:paraId="0585CF0F" w14:textId="0B909542" w:rsidR="00855856" w:rsidRPr="007E6CAD" w:rsidRDefault="007E6CAD" w:rsidP="00855856">
      <w:pPr>
        <w:jc w:val="both"/>
        <w:rPr>
          <w:lang w:val="en-US"/>
        </w:rPr>
      </w:pPr>
      <w:r w:rsidRPr="007E6CAD">
        <w:rPr>
          <w:lang w:val="en-US"/>
        </w:rPr>
        <w:t xml:space="preserve">This work is situated </w:t>
      </w:r>
      <w:r w:rsidR="0018099C">
        <w:rPr>
          <w:lang w:val="en-US"/>
        </w:rPr>
        <w:t>within</w:t>
      </w:r>
      <w:r w:rsidRPr="007E6CAD">
        <w:rPr>
          <w:lang w:val="en-US"/>
        </w:rPr>
        <w:t xml:space="preserve"> the context of </w:t>
      </w:r>
      <w:r w:rsidR="0018099C" w:rsidRPr="0018099C">
        <w:rPr>
          <w:lang w:val="en-US"/>
        </w:rPr>
        <w:t xml:space="preserve">realization of the </w:t>
      </w:r>
      <w:r w:rsidR="001A4BC0" w:rsidRPr="001A4BC0">
        <w:rPr>
          <w:lang w:val="en-US"/>
        </w:rPr>
        <w:t xml:space="preserve">Spanish </w:t>
      </w:r>
      <w:r w:rsidR="000451D1">
        <w:rPr>
          <w:lang w:val="en-US"/>
        </w:rPr>
        <w:t>g</w:t>
      </w:r>
      <w:r w:rsidR="001A4BC0" w:rsidRPr="001A4BC0">
        <w:rPr>
          <w:lang w:val="en-US"/>
        </w:rPr>
        <w:t xml:space="preserve">overnment funded </w:t>
      </w:r>
      <w:r w:rsidR="000451D1">
        <w:rPr>
          <w:lang w:val="en-US"/>
        </w:rPr>
        <w:t>r</w:t>
      </w:r>
      <w:r w:rsidR="001A4BC0" w:rsidRPr="001A4BC0">
        <w:rPr>
          <w:lang w:val="en-US"/>
        </w:rPr>
        <w:t xml:space="preserve">esearch </w:t>
      </w:r>
      <w:r w:rsidR="000451D1">
        <w:rPr>
          <w:lang w:val="en-US"/>
        </w:rPr>
        <w:t>p</w:t>
      </w:r>
      <w:r w:rsidR="001A4BC0" w:rsidRPr="001A4BC0">
        <w:rPr>
          <w:lang w:val="en-US"/>
        </w:rPr>
        <w:t>roject</w:t>
      </w:r>
      <w:r w:rsidR="001A4BC0" w:rsidRPr="001A4BC0">
        <w:rPr>
          <w:lang w:val="en-US"/>
        </w:rPr>
        <w:t xml:space="preserve"> </w:t>
      </w:r>
      <w:r w:rsidRPr="007E6CAD">
        <w:rPr>
          <w:lang w:val="en-US"/>
        </w:rPr>
        <w:t xml:space="preserve">"Employability and entrepreneurship in Communication in the digital context: labor market demands, university training offer and work experience of graduates". In a line of </w:t>
      </w:r>
      <w:r w:rsidR="001A4BC0">
        <w:rPr>
          <w:lang w:val="en-US"/>
        </w:rPr>
        <w:t>inquiry</w:t>
      </w:r>
      <w:r w:rsidRPr="007E6CAD">
        <w:rPr>
          <w:lang w:val="en-US"/>
        </w:rPr>
        <w:t xml:space="preserve"> aimed at learning about the new professional profiles and the skills demanded in the labor market accessed by communication graduates (López</w:t>
      </w:r>
      <w:r w:rsidR="0095743E">
        <w:rPr>
          <w:lang w:val="en-US"/>
        </w:rPr>
        <w:t xml:space="preserve"> </w:t>
      </w:r>
      <w:r w:rsidRPr="007E6CAD">
        <w:rPr>
          <w:lang w:val="en-US"/>
        </w:rPr>
        <w:t>García, Rodríguez</w:t>
      </w:r>
      <w:r w:rsidR="0095743E">
        <w:rPr>
          <w:lang w:val="en-US"/>
        </w:rPr>
        <w:t xml:space="preserve"> </w:t>
      </w:r>
      <w:r w:rsidRPr="007E6CAD">
        <w:rPr>
          <w:lang w:val="en-US"/>
        </w:rPr>
        <w:t xml:space="preserve">Vázquez, Pereira, 2017; Martínez Nicolás, García Galera, Gómez Diago, 2022; </w:t>
      </w:r>
      <w:proofErr w:type="spellStart"/>
      <w:r w:rsidRPr="007E6CAD">
        <w:rPr>
          <w:lang w:val="en-US"/>
        </w:rPr>
        <w:t>Micó</w:t>
      </w:r>
      <w:proofErr w:type="spellEnd"/>
      <w:r w:rsidRPr="007E6CAD">
        <w:rPr>
          <w:lang w:val="en-US"/>
        </w:rPr>
        <w:t xml:space="preserve">, </w:t>
      </w:r>
      <w:proofErr w:type="spellStart"/>
      <w:r w:rsidRPr="007E6CAD">
        <w:rPr>
          <w:lang w:val="en-US"/>
        </w:rPr>
        <w:t>Masip</w:t>
      </w:r>
      <w:proofErr w:type="spellEnd"/>
      <w:r w:rsidR="00C3521C">
        <w:rPr>
          <w:lang w:val="en-US"/>
        </w:rPr>
        <w:t>,</w:t>
      </w:r>
      <w:r w:rsidRPr="007E6CAD">
        <w:rPr>
          <w:lang w:val="en-US"/>
        </w:rPr>
        <w:t xml:space="preserve"> </w:t>
      </w:r>
      <w:proofErr w:type="spellStart"/>
      <w:r w:rsidRPr="007E6CAD">
        <w:rPr>
          <w:lang w:val="en-US"/>
        </w:rPr>
        <w:t>Ballano</w:t>
      </w:r>
      <w:proofErr w:type="spellEnd"/>
      <w:r w:rsidRPr="007E6CAD">
        <w:rPr>
          <w:lang w:val="en-US"/>
        </w:rPr>
        <w:t xml:space="preserve">, 2012; Ortiz </w:t>
      </w:r>
      <w:proofErr w:type="spellStart"/>
      <w:r w:rsidRPr="007E6CAD">
        <w:rPr>
          <w:lang w:val="en-US"/>
        </w:rPr>
        <w:t>Sobrino</w:t>
      </w:r>
      <w:proofErr w:type="spellEnd"/>
      <w:r w:rsidRPr="007E6CAD">
        <w:rPr>
          <w:lang w:val="en-US"/>
        </w:rPr>
        <w:t xml:space="preserve">, </w:t>
      </w:r>
      <w:proofErr w:type="spellStart"/>
      <w:r w:rsidRPr="007E6CAD">
        <w:rPr>
          <w:lang w:val="en-US"/>
        </w:rPr>
        <w:t>Lazo</w:t>
      </w:r>
      <w:proofErr w:type="spellEnd"/>
      <w:r w:rsidRPr="007E6CAD">
        <w:rPr>
          <w:lang w:val="en-US"/>
        </w:rPr>
        <w:t>, Contreras</w:t>
      </w:r>
      <w:r w:rsidR="00C91F49">
        <w:rPr>
          <w:lang w:val="en-US"/>
        </w:rPr>
        <w:t xml:space="preserve"> </w:t>
      </w:r>
      <w:r w:rsidRPr="007E6CAD">
        <w:rPr>
          <w:lang w:val="en-US"/>
        </w:rPr>
        <w:t xml:space="preserve">Pulido, 2021), </w:t>
      </w:r>
      <w:r w:rsidR="000451D1">
        <w:rPr>
          <w:lang w:val="en-US"/>
        </w:rPr>
        <w:t xml:space="preserve">we will be bringing </w:t>
      </w:r>
      <w:r w:rsidRPr="007E6CAD">
        <w:rPr>
          <w:lang w:val="en-US"/>
        </w:rPr>
        <w:t xml:space="preserve">the </w:t>
      </w:r>
      <w:r w:rsidR="000451D1">
        <w:rPr>
          <w:lang w:val="en-US"/>
        </w:rPr>
        <w:t>outcomes</w:t>
      </w:r>
      <w:r w:rsidRPr="007E6CAD">
        <w:rPr>
          <w:lang w:val="en-US"/>
        </w:rPr>
        <w:t xml:space="preserve"> obtained from interviews with </w:t>
      </w:r>
      <w:r w:rsidR="000451D1">
        <w:rPr>
          <w:lang w:val="en-US"/>
        </w:rPr>
        <w:t>professionals</w:t>
      </w:r>
      <w:r w:rsidR="00E56BE1">
        <w:rPr>
          <w:lang w:val="en-US"/>
        </w:rPr>
        <w:t xml:space="preserve"> </w:t>
      </w:r>
      <w:r w:rsidR="006B4837">
        <w:rPr>
          <w:lang w:val="en-US"/>
        </w:rPr>
        <w:t>working</w:t>
      </w:r>
      <w:r w:rsidR="00E56BE1">
        <w:rPr>
          <w:lang w:val="en-US"/>
        </w:rPr>
        <w:t xml:space="preserve"> in </w:t>
      </w:r>
      <w:r w:rsidR="000451D1">
        <w:rPr>
          <w:lang w:val="en-US"/>
        </w:rPr>
        <w:t xml:space="preserve">mass media in Spain </w:t>
      </w:r>
      <w:r w:rsidR="0095743E">
        <w:rPr>
          <w:lang w:val="en-US"/>
        </w:rPr>
        <w:t xml:space="preserve">who are </w:t>
      </w:r>
      <w:r w:rsidRPr="007E6CAD">
        <w:rPr>
          <w:lang w:val="en-US"/>
        </w:rPr>
        <w:t xml:space="preserve">responsible for defining the professional profiles </w:t>
      </w:r>
      <w:r w:rsidR="000451D1">
        <w:rPr>
          <w:lang w:val="en-US"/>
        </w:rPr>
        <w:t>demanded</w:t>
      </w:r>
      <w:r w:rsidRPr="007E6CAD">
        <w:rPr>
          <w:lang w:val="en-US"/>
        </w:rPr>
        <w:t xml:space="preserve">. Conducting the interviews has </w:t>
      </w:r>
      <w:r w:rsidR="00C91F49">
        <w:rPr>
          <w:lang w:val="en-US"/>
        </w:rPr>
        <w:t>allowed</w:t>
      </w:r>
      <w:r w:rsidRPr="007E6CAD">
        <w:rPr>
          <w:lang w:val="en-US"/>
        </w:rPr>
        <w:t xml:space="preserve"> to identify existing employment niches in </w:t>
      </w:r>
      <w:r w:rsidR="00E56BE1">
        <w:rPr>
          <w:lang w:val="en-US"/>
        </w:rPr>
        <w:t>mass</w:t>
      </w:r>
      <w:r w:rsidRPr="007E6CAD">
        <w:rPr>
          <w:lang w:val="en-US"/>
        </w:rPr>
        <w:t xml:space="preserve"> media, as well as the skills and abilities that these companies require from graduates. In addition, </w:t>
      </w:r>
      <w:r w:rsidR="000451D1">
        <w:rPr>
          <w:lang w:val="en-US"/>
        </w:rPr>
        <w:t xml:space="preserve">we have obtained </w:t>
      </w:r>
      <w:r w:rsidRPr="007E6CAD">
        <w:rPr>
          <w:lang w:val="en-US"/>
        </w:rPr>
        <w:t xml:space="preserve">perspectives from employers regarding the training of communication graduates, </w:t>
      </w:r>
      <w:r w:rsidR="000451D1">
        <w:rPr>
          <w:lang w:val="en-US"/>
        </w:rPr>
        <w:t xml:space="preserve">and we have asked </w:t>
      </w:r>
      <w:r w:rsidR="00E56BE1">
        <w:rPr>
          <w:lang w:val="en-US"/>
        </w:rPr>
        <w:t xml:space="preserve">them </w:t>
      </w:r>
      <w:r w:rsidR="00C3521C">
        <w:rPr>
          <w:lang w:val="en-US"/>
        </w:rPr>
        <w:t xml:space="preserve">about the process they use for </w:t>
      </w:r>
      <w:r w:rsidRPr="007E6CAD">
        <w:rPr>
          <w:lang w:val="en-US"/>
        </w:rPr>
        <w:t>incorporat</w:t>
      </w:r>
      <w:r w:rsidR="00C3521C">
        <w:rPr>
          <w:lang w:val="en-US"/>
        </w:rPr>
        <w:t>ing</w:t>
      </w:r>
      <w:r w:rsidRPr="007E6CAD">
        <w:rPr>
          <w:lang w:val="en-US"/>
        </w:rPr>
        <w:t xml:space="preserve"> workers and how they train them, if that is the case.</w:t>
      </w:r>
    </w:p>
    <w:p w14:paraId="70ADBA3C" w14:textId="727C6726" w:rsidR="00C91F49" w:rsidRDefault="00C3521C" w:rsidP="00C91F49">
      <w:pPr>
        <w:rPr>
          <w:lang w:val="en-US"/>
        </w:rPr>
      </w:pPr>
      <w:r>
        <w:rPr>
          <w:b/>
          <w:bCs/>
          <w:lang w:val="en-US"/>
        </w:rPr>
        <w:t>Keywords</w:t>
      </w:r>
      <w:r w:rsidR="00C91F49" w:rsidRPr="00C91F49">
        <w:rPr>
          <w:b/>
          <w:bCs/>
          <w:lang w:val="en-US"/>
        </w:rPr>
        <w:t>:</w:t>
      </w:r>
      <w:r w:rsidR="00C91F49" w:rsidRPr="00C91F49">
        <w:rPr>
          <w:lang w:val="en-US"/>
        </w:rPr>
        <w:t xml:space="preserve"> communication, skills, employability, employment niches, professional profiles.</w:t>
      </w:r>
    </w:p>
    <w:p w14:paraId="5A133391" w14:textId="36C1237B" w:rsidR="00C91F49" w:rsidRPr="00C3521C" w:rsidRDefault="00C91F49" w:rsidP="00C91F49">
      <w:pPr>
        <w:rPr>
          <w:b/>
          <w:bCs/>
        </w:rPr>
      </w:pPr>
      <w:proofErr w:type="spellStart"/>
      <w:r w:rsidRPr="00C3521C">
        <w:rPr>
          <w:b/>
          <w:bCs/>
        </w:rPr>
        <w:t>Referen</w:t>
      </w:r>
      <w:r w:rsidR="00C3521C" w:rsidRPr="00C3521C">
        <w:rPr>
          <w:b/>
          <w:bCs/>
        </w:rPr>
        <w:t>ces</w:t>
      </w:r>
      <w:proofErr w:type="spellEnd"/>
    </w:p>
    <w:p w14:paraId="2DAE1A51" w14:textId="60CA2C22" w:rsidR="00C91F49" w:rsidRDefault="00C91F49" w:rsidP="00C91F49">
      <w:pPr>
        <w:jc w:val="both"/>
      </w:pPr>
      <w:r w:rsidRPr="00F10917">
        <w:t>López</w:t>
      </w:r>
      <w:r w:rsidR="00C3521C">
        <w:t xml:space="preserve"> </w:t>
      </w:r>
      <w:r w:rsidRPr="00F10917">
        <w:t>García, X</w:t>
      </w:r>
      <w:r w:rsidR="00C3521C">
        <w:t>.</w:t>
      </w:r>
      <w:r w:rsidRPr="00F10917">
        <w:t>, Rodríguez</w:t>
      </w:r>
      <w:r w:rsidR="00C3521C">
        <w:t xml:space="preserve"> </w:t>
      </w:r>
      <w:r w:rsidRPr="00F10917">
        <w:t xml:space="preserve">Vázquez, </w:t>
      </w:r>
      <w:proofErr w:type="gramStart"/>
      <w:r w:rsidR="00C3521C">
        <w:t xml:space="preserve">A.I. </w:t>
      </w:r>
      <w:r w:rsidRPr="00F10917">
        <w:t>;</w:t>
      </w:r>
      <w:proofErr w:type="gramEnd"/>
      <w:r w:rsidRPr="00F10917">
        <w:t xml:space="preserve"> Pereira, X</w:t>
      </w:r>
      <w:r w:rsidR="00C3521C">
        <w:t>.</w:t>
      </w:r>
      <w:r w:rsidRPr="00F10917">
        <w:t xml:space="preserve"> (2017). Competencias tecnológicas y nuevos perfiles profesionales: desafíos del periodismo actual. </w:t>
      </w:r>
      <w:r w:rsidRPr="00855856">
        <w:rPr>
          <w:i/>
          <w:iCs/>
        </w:rPr>
        <w:t>Comunicar</w:t>
      </w:r>
      <w:r w:rsidRPr="00F10917">
        <w:t>, 53, 81-90.</w:t>
      </w:r>
      <w:r>
        <w:t xml:space="preserve"> </w:t>
      </w:r>
      <w:hyperlink r:id="rId10" w:history="1">
        <w:r w:rsidRPr="00AF7E65">
          <w:rPr>
            <w:rStyle w:val="Hipervnculo"/>
          </w:rPr>
          <w:t>https://doi.org/10.3916/C53-2017-08</w:t>
        </w:r>
      </w:hyperlink>
    </w:p>
    <w:p w14:paraId="0B346AB3" w14:textId="77777777" w:rsidR="00C91F49" w:rsidRDefault="00C91F49" w:rsidP="00C91F49">
      <w:pPr>
        <w:jc w:val="both"/>
      </w:pPr>
      <w:r>
        <w:t>Martínez Nicolás</w:t>
      </w:r>
      <w:r w:rsidRPr="003B2D7A">
        <w:t>, M.</w:t>
      </w:r>
      <w:r>
        <w:t>,</w:t>
      </w:r>
      <w:r w:rsidRPr="003B2D7A">
        <w:t xml:space="preserve"> </w:t>
      </w:r>
      <w:r>
        <w:t>García Galera</w:t>
      </w:r>
      <w:r w:rsidRPr="003B2D7A">
        <w:t>, C.</w:t>
      </w:r>
      <w:r>
        <w:t>,</w:t>
      </w:r>
      <w:r w:rsidRPr="003B2D7A">
        <w:t xml:space="preserve"> </w:t>
      </w:r>
      <w:r>
        <w:t>Gómez Diago</w:t>
      </w:r>
      <w:r w:rsidRPr="003B2D7A">
        <w:t>, G. (2022). Perfiles profesionales y competencias demandados por el mercado laboral del periodismo en España. Análisis de las ofertas de empleo. VIII Congreso Internacional de la AE-IC. Barcelona. 28 de junio-1 julio 2022.</w:t>
      </w:r>
    </w:p>
    <w:p w14:paraId="74EDFD43" w14:textId="77777777" w:rsidR="00C91F49" w:rsidRDefault="00C91F49" w:rsidP="00C91F49">
      <w:pPr>
        <w:jc w:val="both"/>
      </w:pPr>
      <w:r w:rsidRPr="00CB662B">
        <w:t xml:space="preserve">Micó, J.L., </w:t>
      </w:r>
      <w:proofErr w:type="spellStart"/>
      <w:r w:rsidRPr="00CB662B">
        <w:t>Masip</w:t>
      </w:r>
      <w:proofErr w:type="spellEnd"/>
      <w:r w:rsidRPr="00CB662B">
        <w:t xml:space="preserve">, P. y </w:t>
      </w:r>
      <w:proofErr w:type="spellStart"/>
      <w:r w:rsidRPr="00CB662B">
        <w:t>Ballano</w:t>
      </w:r>
      <w:proofErr w:type="spellEnd"/>
      <w:r w:rsidRPr="00CB662B">
        <w:t xml:space="preserve">, S. (2012). Criterios de contratación y perfiles profesionales emergentes en los medios. Universidad y empresas informativas en época de crisis en Cataluña. </w:t>
      </w:r>
      <w:r w:rsidRPr="00855856">
        <w:rPr>
          <w:i/>
          <w:iCs/>
        </w:rPr>
        <w:t>Ámbitos. Revista Internacional de Comunicación</w:t>
      </w:r>
      <w:r w:rsidRPr="00CB662B">
        <w:t xml:space="preserve">, 21, 281-294. </w:t>
      </w:r>
      <w:hyperlink r:id="rId11" w:history="1">
        <w:r w:rsidRPr="00AF7E65">
          <w:rPr>
            <w:rStyle w:val="Hipervnculo"/>
          </w:rPr>
          <w:t>https://idus.us.es/handle/11441/67438</w:t>
        </w:r>
      </w:hyperlink>
    </w:p>
    <w:p w14:paraId="6919E1EF" w14:textId="0D1D573A" w:rsidR="00C91F49" w:rsidRDefault="00C91F49" w:rsidP="00C91F49">
      <w:pPr>
        <w:jc w:val="both"/>
      </w:pPr>
      <w:r w:rsidRPr="00CB662B">
        <w:t>Ortiz Sobrino, Laz</w:t>
      </w:r>
      <w:r>
        <w:t>o</w:t>
      </w:r>
      <w:r w:rsidRPr="00CB662B">
        <w:t>, C. M</w:t>
      </w:r>
      <w:r>
        <w:t>.,</w:t>
      </w:r>
      <w:r w:rsidRPr="00CB662B">
        <w:t xml:space="preserve"> Contreras</w:t>
      </w:r>
      <w:r w:rsidR="00C3521C">
        <w:t xml:space="preserve"> </w:t>
      </w:r>
      <w:r w:rsidRPr="00CB662B">
        <w:t xml:space="preserve">Pulido, P. (2021). Competencias profesionales para la gestión de emisoras universitarias en España. </w:t>
      </w:r>
      <w:r w:rsidRPr="00855856">
        <w:rPr>
          <w:i/>
          <w:iCs/>
        </w:rPr>
        <w:t xml:space="preserve">Cuadernos. </w:t>
      </w:r>
      <w:proofErr w:type="spellStart"/>
      <w:r w:rsidRPr="00855856">
        <w:rPr>
          <w:i/>
          <w:iCs/>
        </w:rPr>
        <w:t>Info</w:t>
      </w:r>
      <w:proofErr w:type="spellEnd"/>
      <w:r w:rsidRPr="00CB662B">
        <w:t>, (48), 189-</w:t>
      </w:r>
      <w:r w:rsidRPr="00855856">
        <w:t>http://ojs.uc.cl/</w:t>
      </w:r>
      <w:proofErr w:type="spellStart"/>
      <w:r w:rsidRPr="00855856">
        <w:t>index.php</w:t>
      </w:r>
      <w:proofErr w:type="spellEnd"/>
      <w:r w:rsidRPr="00855856">
        <w:t>/</w:t>
      </w:r>
      <w:proofErr w:type="spellStart"/>
      <w:r w:rsidRPr="00855856">
        <w:t>cdi</w:t>
      </w:r>
      <w:proofErr w:type="spellEnd"/>
      <w:r w:rsidRPr="00855856">
        <w:t>/</w:t>
      </w:r>
      <w:proofErr w:type="spellStart"/>
      <w:r w:rsidRPr="00855856">
        <w:t>article</w:t>
      </w:r>
      <w:proofErr w:type="spellEnd"/>
      <w:r w:rsidRPr="00855856">
        <w:t>/</w:t>
      </w:r>
      <w:proofErr w:type="spellStart"/>
      <w:r w:rsidRPr="00855856">
        <w:t>view</w:t>
      </w:r>
      <w:proofErr w:type="spellEnd"/>
      <w:r w:rsidRPr="00855856">
        <w:t>/27667</w:t>
      </w:r>
    </w:p>
    <w:p w14:paraId="31695A38" w14:textId="77777777" w:rsidR="00855856" w:rsidRPr="00C91F49" w:rsidRDefault="00855856" w:rsidP="00855856">
      <w:pPr>
        <w:jc w:val="both"/>
      </w:pPr>
    </w:p>
    <w:p w14:paraId="1B74410C" w14:textId="77777777" w:rsidR="00855856" w:rsidRPr="00C91F49" w:rsidRDefault="00855856" w:rsidP="00855856">
      <w:pPr>
        <w:jc w:val="both"/>
      </w:pPr>
    </w:p>
    <w:p w14:paraId="11373820" w14:textId="77777777" w:rsidR="00855856" w:rsidRPr="00C91F49" w:rsidRDefault="00855856" w:rsidP="00855856">
      <w:pPr>
        <w:jc w:val="both"/>
      </w:pPr>
    </w:p>
    <w:sectPr w:rsidR="00855856" w:rsidRPr="00C91F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1B"/>
    <w:rsid w:val="000451D1"/>
    <w:rsid w:val="00081231"/>
    <w:rsid w:val="000A416A"/>
    <w:rsid w:val="0013561B"/>
    <w:rsid w:val="0016687B"/>
    <w:rsid w:val="0018099C"/>
    <w:rsid w:val="001A4BC0"/>
    <w:rsid w:val="002A7950"/>
    <w:rsid w:val="003B2D7A"/>
    <w:rsid w:val="004845C9"/>
    <w:rsid w:val="00554827"/>
    <w:rsid w:val="00587F52"/>
    <w:rsid w:val="006B4837"/>
    <w:rsid w:val="007E6CAD"/>
    <w:rsid w:val="00855856"/>
    <w:rsid w:val="0095743E"/>
    <w:rsid w:val="00A12056"/>
    <w:rsid w:val="00AD29AB"/>
    <w:rsid w:val="00B4725D"/>
    <w:rsid w:val="00C04B5D"/>
    <w:rsid w:val="00C3521C"/>
    <w:rsid w:val="00C83905"/>
    <w:rsid w:val="00C91F49"/>
    <w:rsid w:val="00CA5FD7"/>
    <w:rsid w:val="00CB662B"/>
    <w:rsid w:val="00CD3DED"/>
    <w:rsid w:val="00CE7646"/>
    <w:rsid w:val="00D06BE1"/>
    <w:rsid w:val="00DB27D0"/>
    <w:rsid w:val="00DF08CA"/>
    <w:rsid w:val="00E56BE1"/>
    <w:rsid w:val="00EE2903"/>
    <w:rsid w:val="00EF3D66"/>
    <w:rsid w:val="00F1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8DF4"/>
  <w15:chartTrackingRefBased/>
  <w15:docId w15:val="{5F4E61BA-0627-45A1-AA2E-60A81A93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662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662B"/>
    <w:rPr>
      <w:color w:val="605E5C"/>
      <w:shd w:val="clear" w:color="auto" w:fill="E1DFDD"/>
    </w:rPr>
  </w:style>
  <w:style w:type="character" w:customStyle="1" w:styleId="profile-desc-text">
    <w:name w:val="profile-desc-text"/>
    <w:basedOn w:val="Fuentedeprrafopredeter"/>
    <w:rsid w:val="003B2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ria.gomez.diago@urjc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dus.us.es/handle/11441/6743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3916/C53-2017-08" TargetMode="External"/><Relationship Id="rId11" Type="http://schemas.openxmlformats.org/officeDocument/2006/relationships/hyperlink" Target="https://idus.us.es/handle/11441/67438" TargetMode="External"/><Relationship Id="rId5" Type="http://schemas.openxmlformats.org/officeDocument/2006/relationships/hyperlink" Target="mailto:mercedes.hoyo@urjc.es" TargetMode="External"/><Relationship Id="rId10" Type="http://schemas.openxmlformats.org/officeDocument/2006/relationships/hyperlink" Target="https://doi.org/10.3916/C53-2017-08" TargetMode="External"/><Relationship Id="rId4" Type="http://schemas.openxmlformats.org/officeDocument/2006/relationships/hyperlink" Target="mailto:gloria.gomez.diago@urjc.es" TargetMode="External"/><Relationship Id="rId9" Type="http://schemas.openxmlformats.org/officeDocument/2006/relationships/hyperlink" Target="mailto:mercedes.hoyo@urj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Carllos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Gómez Diago</dc:creator>
  <cp:keywords/>
  <dc:description/>
  <cp:lastModifiedBy>Gloria Gómez Diago</cp:lastModifiedBy>
  <cp:revision>2</cp:revision>
  <dcterms:created xsi:type="dcterms:W3CDTF">2022-07-04T18:01:00Z</dcterms:created>
  <dcterms:modified xsi:type="dcterms:W3CDTF">2022-07-04T18:01:00Z</dcterms:modified>
</cp:coreProperties>
</file>